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A4B00" w14:textId="18A1FD0B" w:rsidR="00C50AD2" w:rsidRPr="000C14C1" w:rsidRDefault="00C0082C" w:rsidP="009732F7">
      <w:pPr>
        <w:spacing w:line="276" w:lineRule="auto"/>
        <w:jc w:val="both"/>
        <w:rPr>
          <w:rFonts w:ascii="Calibri" w:hAnsi="Calibri"/>
          <w:b/>
          <w:lang w:val="pl-PL"/>
        </w:rPr>
      </w:pPr>
      <w:r w:rsidRPr="000C14C1">
        <w:rPr>
          <w:rFonts w:ascii="Calibri" w:hAnsi="Calibri"/>
          <w:b/>
          <w:lang w:val="pl-PL"/>
        </w:rPr>
        <w:t xml:space="preserve">Zestaw nr </w:t>
      </w:r>
      <w:r w:rsidR="00575E43">
        <w:rPr>
          <w:rFonts w:ascii="Calibri" w:hAnsi="Calibri"/>
          <w:b/>
          <w:lang w:val="pl-PL"/>
        </w:rPr>
        <w:t>3</w:t>
      </w:r>
      <w:r w:rsidRPr="000C14C1">
        <w:rPr>
          <w:rFonts w:ascii="Calibri" w:hAnsi="Calibri"/>
          <w:b/>
          <w:lang w:val="pl-PL"/>
        </w:rPr>
        <w:t xml:space="preserve"> – z dnia 21 grudnia 2022 r. na zapytanie ofertowe na usługę „Dostawa wraz z depozytem endoprotez: stawu biodrowego, stawu kolanowego, stawu barkowego, implantów traumatologii sportowej oraz użyczenia zestawów instrumentariów</w:t>
      </w:r>
      <w:r w:rsidR="00C704BF" w:rsidRPr="000C14C1">
        <w:rPr>
          <w:rFonts w:ascii="Calibri" w:hAnsi="Calibri"/>
          <w:b/>
          <w:lang w:val="pl-PL"/>
        </w:rPr>
        <w:t xml:space="preserve"> </w:t>
      </w:r>
      <w:r w:rsidR="00A01196" w:rsidRPr="000C14C1">
        <w:rPr>
          <w:rFonts w:ascii="Calibri" w:hAnsi="Calibri"/>
          <w:b/>
          <w:lang w:val="pl-PL"/>
        </w:rPr>
        <w:t>wraz z napędami do endoprotez dla podmiotów wchodzących w skład Grupy Kapitałowej Grupa Nowy Szpital Holding</w:t>
      </w:r>
    </w:p>
    <w:p w14:paraId="58BC0894" w14:textId="77777777" w:rsidR="00C50AD2" w:rsidRPr="000C14C1" w:rsidRDefault="00C50AD2" w:rsidP="009732F7">
      <w:pPr>
        <w:spacing w:line="276" w:lineRule="auto"/>
        <w:jc w:val="both"/>
        <w:rPr>
          <w:rFonts w:ascii="Calibri" w:hAnsi="Calibri"/>
          <w:lang w:val="pl-PL"/>
        </w:rPr>
      </w:pPr>
    </w:p>
    <w:p w14:paraId="0EE8F6EA" w14:textId="6B94EF1A" w:rsidR="00A635C8" w:rsidRPr="00BB18AA" w:rsidRDefault="00A635C8" w:rsidP="00A635C8">
      <w:pPr>
        <w:pStyle w:val="Bezodstpw"/>
        <w:jc w:val="both"/>
        <w:rPr>
          <w:rFonts w:cs="Calibri"/>
          <w:b/>
          <w:bCs/>
        </w:rPr>
      </w:pPr>
      <w:r w:rsidRPr="004A6431">
        <w:rPr>
          <w:b/>
          <w:bCs/>
        </w:rPr>
        <w:t xml:space="preserve">Pytanie nr </w:t>
      </w:r>
      <w:r>
        <w:rPr>
          <w:b/>
          <w:bCs/>
        </w:rPr>
        <w:t>1</w:t>
      </w:r>
    </w:p>
    <w:p w14:paraId="1A553046" w14:textId="77777777" w:rsidR="00A635C8" w:rsidRPr="00BB18AA" w:rsidRDefault="00A635C8" w:rsidP="00A635C8">
      <w:pPr>
        <w:pStyle w:val="Bezodstpw"/>
        <w:jc w:val="both"/>
        <w:rPr>
          <w:rFonts w:cs="Calibri"/>
        </w:rPr>
      </w:pPr>
      <w:r w:rsidRPr="00BB18AA">
        <w:rPr>
          <w:rFonts w:cs="Calibri"/>
        </w:rPr>
        <w:t>Dotyczy załącznika nr 4 tj. Specyfikacja wymaganych parametrów techniczno - użytkowych</w:t>
      </w:r>
    </w:p>
    <w:p w14:paraId="5129A8EC" w14:textId="77777777" w:rsidR="00A635C8" w:rsidRDefault="00A635C8" w:rsidP="00A635C8">
      <w:pPr>
        <w:pStyle w:val="Bezodstpw"/>
        <w:jc w:val="both"/>
        <w:rPr>
          <w:rFonts w:cs="Calibri"/>
        </w:rPr>
      </w:pPr>
      <w:r w:rsidRPr="00BB18AA">
        <w:rPr>
          <w:rFonts w:cs="Calibri"/>
        </w:rPr>
        <w:t>Czy Zamawiający w pakiecie nr 1 w pozycji  1 dopuści zaoferowanie produktów wg poniższego opisu:</w:t>
      </w:r>
    </w:p>
    <w:p w14:paraId="4BA5BA98" w14:textId="77777777" w:rsidR="00A635C8" w:rsidRPr="00BB18AA" w:rsidRDefault="00A635C8" w:rsidP="00A635C8">
      <w:pPr>
        <w:pStyle w:val="Bezodstpw"/>
        <w:jc w:val="both"/>
        <w:rPr>
          <w:rFonts w:cs="Calibri"/>
        </w:rPr>
      </w:pPr>
    </w:p>
    <w:tbl>
      <w:tblPr>
        <w:tblW w:w="5120" w:type="dxa"/>
        <w:tblCellMar>
          <w:left w:w="70" w:type="dxa"/>
          <w:right w:w="70" w:type="dxa"/>
        </w:tblCellMar>
        <w:tblLook w:val="04A0" w:firstRow="1" w:lastRow="0" w:firstColumn="1" w:lastColumn="0" w:noHBand="0" w:noVBand="1"/>
      </w:tblPr>
      <w:tblGrid>
        <w:gridCol w:w="5120"/>
      </w:tblGrid>
      <w:tr w:rsidR="00A635C8" w:rsidRPr="00BB18AA" w14:paraId="77D56D54" w14:textId="77777777" w:rsidTr="004151C6">
        <w:trPr>
          <w:trHeight w:val="1175"/>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4642481D" w14:textId="77777777" w:rsidR="00A635C8" w:rsidRPr="00BB18AA" w:rsidRDefault="00A635C8" w:rsidP="004151C6">
            <w:pPr>
              <w:jc w:val="center"/>
              <w:rPr>
                <w:rFonts w:cs="Calibri"/>
                <w:b/>
                <w:bCs/>
                <w:color w:val="0D0D0D"/>
              </w:rPr>
            </w:pPr>
            <w:r w:rsidRPr="00BB18AA">
              <w:rPr>
                <w:rFonts w:cs="Calibri"/>
                <w:b/>
                <w:bCs/>
                <w:color w:val="0D0D0D"/>
              </w:rPr>
              <w:t>Nazwa + wymogi</w:t>
            </w:r>
          </w:p>
        </w:tc>
      </w:tr>
      <w:tr w:rsidR="00A635C8" w:rsidRPr="00BB18AA" w14:paraId="394808AA" w14:textId="77777777" w:rsidTr="004151C6">
        <w:trPr>
          <w:trHeight w:val="690"/>
        </w:trPr>
        <w:tc>
          <w:tcPr>
            <w:tcW w:w="5120" w:type="dxa"/>
            <w:tcBorders>
              <w:top w:val="single" w:sz="4" w:space="0" w:color="auto"/>
              <w:left w:val="single" w:sz="4" w:space="0" w:color="auto"/>
              <w:bottom w:val="single" w:sz="4" w:space="0" w:color="auto"/>
              <w:right w:val="single" w:sz="4" w:space="0" w:color="000000"/>
            </w:tcBorders>
            <w:vAlign w:val="center"/>
            <w:hideMark/>
          </w:tcPr>
          <w:p w14:paraId="51D025D4" w14:textId="77777777" w:rsidR="00A635C8" w:rsidRPr="00BB18AA" w:rsidRDefault="00A635C8" w:rsidP="004151C6">
            <w:pPr>
              <w:jc w:val="center"/>
              <w:rPr>
                <w:rFonts w:cs="Calibri"/>
                <w:b/>
                <w:bCs/>
                <w:color w:val="0D0D0D"/>
              </w:rPr>
            </w:pPr>
            <w:r w:rsidRPr="00BB18AA">
              <w:rPr>
                <w:rFonts w:cs="Calibri"/>
                <w:b/>
                <w:bCs/>
                <w:color w:val="0D0D0D"/>
              </w:rPr>
              <w:t xml:space="preserve"> Endoproteza pierwotna stawu biodrowego bipolarna</w:t>
            </w:r>
          </w:p>
        </w:tc>
      </w:tr>
      <w:tr w:rsidR="00A635C8" w:rsidRPr="00BB18AA" w14:paraId="441AF952" w14:textId="77777777" w:rsidTr="004151C6">
        <w:trPr>
          <w:trHeight w:val="645"/>
        </w:trPr>
        <w:tc>
          <w:tcPr>
            <w:tcW w:w="5120" w:type="dxa"/>
            <w:tcBorders>
              <w:top w:val="single" w:sz="4" w:space="0" w:color="auto"/>
              <w:left w:val="single" w:sz="4" w:space="0" w:color="auto"/>
              <w:bottom w:val="single" w:sz="4" w:space="0" w:color="auto"/>
              <w:right w:val="single" w:sz="4" w:space="0" w:color="000000"/>
            </w:tcBorders>
            <w:vAlign w:val="center"/>
            <w:hideMark/>
          </w:tcPr>
          <w:p w14:paraId="1B8122A6" w14:textId="77777777" w:rsidR="00A635C8" w:rsidRPr="00BB18AA" w:rsidRDefault="00A635C8" w:rsidP="004151C6">
            <w:pPr>
              <w:jc w:val="center"/>
              <w:rPr>
                <w:rFonts w:cs="Calibri"/>
                <w:color w:val="0D0D0D"/>
              </w:rPr>
            </w:pPr>
            <w:r w:rsidRPr="00BB18AA">
              <w:rPr>
                <w:rFonts w:cs="Calibri"/>
                <w:color w:val="0D0D0D"/>
              </w:rPr>
              <w:t>głowa: bipolarna, PE ( rozm min od 41 mm do 60 mm )</w:t>
            </w:r>
          </w:p>
        </w:tc>
      </w:tr>
      <w:tr w:rsidR="00A635C8" w:rsidRPr="00BB18AA" w14:paraId="57199A11" w14:textId="77777777" w:rsidTr="004151C6">
        <w:trPr>
          <w:trHeight w:val="615"/>
        </w:trPr>
        <w:tc>
          <w:tcPr>
            <w:tcW w:w="5120" w:type="dxa"/>
            <w:tcBorders>
              <w:top w:val="single" w:sz="4" w:space="0" w:color="auto"/>
              <w:left w:val="single" w:sz="4" w:space="0" w:color="auto"/>
              <w:bottom w:val="single" w:sz="4" w:space="0" w:color="auto"/>
              <w:right w:val="single" w:sz="4" w:space="0" w:color="000000"/>
            </w:tcBorders>
            <w:vAlign w:val="center"/>
            <w:hideMark/>
          </w:tcPr>
          <w:p w14:paraId="59DB8F69" w14:textId="77777777" w:rsidR="00A635C8" w:rsidRPr="00BB18AA" w:rsidRDefault="00A635C8" w:rsidP="004151C6">
            <w:pPr>
              <w:jc w:val="center"/>
              <w:rPr>
                <w:rFonts w:cs="Calibri"/>
                <w:color w:val="0D0D0D"/>
              </w:rPr>
            </w:pPr>
            <w:r w:rsidRPr="00BB18AA">
              <w:rPr>
                <w:rFonts w:cs="Calibri"/>
                <w:color w:val="0D0D0D"/>
              </w:rPr>
              <w:t>głowa metalowa: ( rozm 28 mm w min 4 rozm długości szyjki: S, M, L, XL, rozm. 22 w min. 3 rozm. Długości S, M, L )</w:t>
            </w:r>
          </w:p>
        </w:tc>
      </w:tr>
      <w:tr w:rsidR="00A635C8" w:rsidRPr="00BB18AA" w14:paraId="69BD75CD" w14:textId="77777777" w:rsidTr="004151C6">
        <w:trPr>
          <w:trHeight w:val="885"/>
        </w:trPr>
        <w:tc>
          <w:tcPr>
            <w:tcW w:w="5120" w:type="dxa"/>
            <w:tcBorders>
              <w:top w:val="single" w:sz="4" w:space="0" w:color="auto"/>
              <w:left w:val="single" w:sz="4" w:space="0" w:color="auto"/>
              <w:bottom w:val="single" w:sz="4" w:space="0" w:color="auto"/>
              <w:right w:val="single" w:sz="4" w:space="0" w:color="000000"/>
            </w:tcBorders>
            <w:vAlign w:val="center"/>
            <w:hideMark/>
          </w:tcPr>
          <w:p w14:paraId="0C385FBC" w14:textId="77777777" w:rsidR="00A635C8" w:rsidRPr="00BB18AA" w:rsidRDefault="00A635C8" w:rsidP="004151C6">
            <w:pPr>
              <w:jc w:val="center"/>
              <w:rPr>
                <w:rFonts w:cs="Calibri"/>
                <w:color w:val="0D0D0D"/>
              </w:rPr>
            </w:pPr>
            <w:r w:rsidRPr="00BB18AA">
              <w:rPr>
                <w:rFonts w:cs="Calibri"/>
                <w:color w:val="0D0D0D"/>
              </w:rPr>
              <w:t xml:space="preserve">trzpień: cementowany ( min 6 rozmiarów od 7,5 do 20 mm ),  samocentrujący się w kanale kostnym - nie wymagający centralizera i PE </w:t>
            </w:r>
            <w:r w:rsidRPr="00BB18AA">
              <w:rPr>
                <w:rFonts w:cs="Calibri"/>
                <w:color w:val="0D0D0D"/>
              </w:rPr>
              <w:br/>
              <w:t xml:space="preserve">    korkiem kanałowym</w:t>
            </w:r>
          </w:p>
        </w:tc>
      </w:tr>
      <w:tr w:rsidR="00A635C8" w:rsidRPr="00BB18AA" w14:paraId="270A5891" w14:textId="77777777" w:rsidTr="004151C6">
        <w:trPr>
          <w:trHeight w:val="1395"/>
        </w:trPr>
        <w:tc>
          <w:tcPr>
            <w:tcW w:w="5120" w:type="dxa"/>
            <w:tcBorders>
              <w:top w:val="single" w:sz="4" w:space="0" w:color="auto"/>
              <w:left w:val="single" w:sz="4" w:space="0" w:color="auto"/>
              <w:bottom w:val="single" w:sz="4" w:space="0" w:color="auto"/>
              <w:right w:val="single" w:sz="4" w:space="0" w:color="000000"/>
            </w:tcBorders>
            <w:vAlign w:val="center"/>
            <w:hideMark/>
          </w:tcPr>
          <w:p w14:paraId="245D36C1" w14:textId="77777777" w:rsidR="00A635C8" w:rsidRPr="00BB18AA" w:rsidRDefault="00A635C8" w:rsidP="004151C6">
            <w:pPr>
              <w:jc w:val="center"/>
              <w:rPr>
                <w:rFonts w:cs="Calibri"/>
                <w:color w:val="0D0D0D"/>
              </w:rPr>
            </w:pPr>
            <w:r w:rsidRPr="00BB18AA">
              <w:rPr>
                <w:rFonts w:cs="Calibri"/>
                <w:color w:val="0D0D0D"/>
              </w:rPr>
              <w:t xml:space="preserve">trzpień: bezcementowy, tytanowy, porowaty, pokryty hydroxyapatytem –HA (min 8  </w:t>
            </w:r>
            <w:r w:rsidRPr="00BB18AA">
              <w:rPr>
                <w:rFonts w:cs="Calibri"/>
                <w:color w:val="0D0D0D"/>
              </w:rPr>
              <w:br/>
              <w:t xml:space="preserve">     rozmiarów od 7,5 do 20 mm ), w wersji standardowej –std i lateralizowanej –lat. </w:t>
            </w:r>
          </w:p>
        </w:tc>
      </w:tr>
      <w:tr w:rsidR="00A635C8" w:rsidRPr="00BB18AA" w14:paraId="06054C13" w14:textId="77777777" w:rsidTr="004151C6">
        <w:trPr>
          <w:trHeight w:val="1290"/>
        </w:trPr>
        <w:tc>
          <w:tcPr>
            <w:tcW w:w="5120" w:type="dxa"/>
            <w:tcBorders>
              <w:top w:val="single" w:sz="4" w:space="0" w:color="auto"/>
              <w:left w:val="single" w:sz="4" w:space="0" w:color="auto"/>
              <w:bottom w:val="single" w:sz="4" w:space="0" w:color="auto"/>
              <w:right w:val="single" w:sz="4" w:space="0" w:color="auto"/>
            </w:tcBorders>
            <w:vAlign w:val="center"/>
            <w:hideMark/>
          </w:tcPr>
          <w:p w14:paraId="52F46CF8" w14:textId="77777777" w:rsidR="00A635C8" w:rsidRPr="00BB18AA" w:rsidRDefault="00A635C8" w:rsidP="004151C6">
            <w:pPr>
              <w:jc w:val="center"/>
              <w:rPr>
                <w:rFonts w:cs="Calibri"/>
                <w:color w:val="0D0D0D"/>
              </w:rPr>
            </w:pPr>
            <w:r w:rsidRPr="00BB18AA">
              <w:rPr>
                <w:rFonts w:cs="Calibri"/>
                <w:color w:val="0D0D0D"/>
              </w:rPr>
              <w:t xml:space="preserve">cement kostny: z antybiotykiem ( opakow 20 g lub 40 g z zestawem do tzw.   </w:t>
            </w:r>
            <w:r w:rsidRPr="00BB18AA">
              <w:rPr>
                <w:rFonts w:cs="Calibri"/>
                <w:color w:val="0D0D0D"/>
              </w:rPr>
              <w:br/>
              <w:t xml:space="preserve">     mieszania próżniowego do jednego zabiegu operacyjnego )</w:t>
            </w:r>
          </w:p>
        </w:tc>
      </w:tr>
    </w:tbl>
    <w:p w14:paraId="2FF446B1" w14:textId="77777777" w:rsidR="00A635C8" w:rsidRDefault="00A635C8" w:rsidP="00A635C8">
      <w:pPr>
        <w:rPr>
          <w:rFonts w:cs="Calibri"/>
        </w:rPr>
      </w:pPr>
    </w:p>
    <w:p w14:paraId="05841602" w14:textId="4AAF35B6" w:rsidR="00A635C8" w:rsidRPr="00A635C8" w:rsidRDefault="00A635C8" w:rsidP="00A635C8">
      <w:pPr>
        <w:rPr>
          <w:rFonts w:cs="Calibri"/>
          <w:b/>
        </w:rPr>
      </w:pPr>
      <w:r w:rsidRPr="00A635C8">
        <w:rPr>
          <w:rFonts w:cs="Calibri"/>
          <w:b/>
        </w:rPr>
        <w:t>Odp.: Zamaw</w:t>
      </w:r>
      <w:r>
        <w:rPr>
          <w:rFonts w:cs="Calibri"/>
          <w:b/>
        </w:rPr>
        <w:t>iają</w:t>
      </w:r>
      <w:r w:rsidRPr="00A635C8">
        <w:rPr>
          <w:rFonts w:cs="Calibri"/>
          <w:b/>
        </w:rPr>
        <w:t xml:space="preserve">cy wyraża zgodę. </w:t>
      </w:r>
    </w:p>
    <w:p w14:paraId="4948B63D" w14:textId="77777777" w:rsidR="00A635C8" w:rsidRPr="00BB18AA" w:rsidRDefault="00A635C8" w:rsidP="00A635C8">
      <w:pPr>
        <w:rPr>
          <w:rFonts w:cs="Calibri"/>
        </w:rPr>
      </w:pPr>
    </w:p>
    <w:p w14:paraId="170734D1" w14:textId="77777777" w:rsidR="00A635C8" w:rsidRPr="00BB18AA" w:rsidRDefault="00A635C8" w:rsidP="00A635C8">
      <w:pPr>
        <w:pStyle w:val="Bezodstpw"/>
        <w:rPr>
          <w:rFonts w:cs="Calibri"/>
          <w:b/>
          <w:bCs/>
        </w:rPr>
      </w:pPr>
      <w:r w:rsidRPr="00BB18AA">
        <w:rPr>
          <w:rFonts w:cs="Calibri"/>
          <w:b/>
          <w:bCs/>
        </w:rPr>
        <w:t>Pytanie nr 2</w:t>
      </w:r>
    </w:p>
    <w:p w14:paraId="0A81F41F" w14:textId="77777777" w:rsidR="00A635C8" w:rsidRPr="00BB18AA" w:rsidRDefault="00A635C8" w:rsidP="00A635C8">
      <w:pPr>
        <w:pStyle w:val="Bezodstpw"/>
        <w:jc w:val="both"/>
        <w:rPr>
          <w:rFonts w:cs="Calibri"/>
        </w:rPr>
      </w:pPr>
      <w:r w:rsidRPr="00BB18AA">
        <w:rPr>
          <w:rFonts w:cs="Calibri"/>
        </w:rPr>
        <w:t>Dotyczy załącznika nr 4 tj. Specyfikacja wymaganych parametrów techniczno - użytkowych</w:t>
      </w:r>
    </w:p>
    <w:p w14:paraId="367EF399" w14:textId="77777777" w:rsidR="00A635C8" w:rsidRPr="00BB18AA" w:rsidRDefault="00A635C8" w:rsidP="00A635C8">
      <w:pPr>
        <w:pStyle w:val="Bezodstpw"/>
        <w:jc w:val="both"/>
        <w:rPr>
          <w:rFonts w:cs="Calibri"/>
        </w:rPr>
      </w:pPr>
      <w:r w:rsidRPr="00BB18AA">
        <w:rPr>
          <w:rFonts w:cs="Calibri"/>
        </w:rPr>
        <w:t>Czy Zamawiający w pakiecie nr 1 w pozycji  2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14950F9C"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3F54001C"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3B2A0CFB" w14:textId="77777777" w:rsidTr="004151C6">
        <w:trPr>
          <w:trHeight w:val="1155"/>
        </w:trPr>
        <w:tc>
          <w:tcPr>
            <w:tcW w:w="5120" w:type="dxa"/>
            <w:tcBorders>
              <w:top w:val="single" w:sz="4" w:space="0" w:color="auto"/>
              <w:left w:val="single" w:sz="4" w:space="0" w:color="auto"/>
              <w:bottom w:val="single" w:sz="4" w:space="0" w:color="auto"/>
              <w:right w:val="single" w:sz="4" w:space="0" w:color="000000"/>
            </w:tcBorders>
            <w:vAlign w:val="center"/>
            <w:hideMark/>
          </w:tcPr>
          <w:p w14:paraId="35849A8E"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cementowana -system typu Muller cement</w:t>
            </w:r>
          </w:p>
        </w:tc>
      </w:tr>
      <w:tr w:rsidR="00A635C8" w:rsidRPr="00BB18AA" w14:paraId="6DE0B3DB" w14:textId="77777777" w:rsidTr="004151C6">
        <w:trPr>
          <w:trHeight w:val="855"/>
        </w:trPr>
        <w:tc>
          <w:tcPr>
            <w:tcW w:w="5120" w:type="dxa"/>
            <w:tcBorders>
              <w:top w:val="single" w:sz="4" w:space="0" w:color="auto"/>
              <w:left w:val="single" w:sz="4" w:space="0" w:color="auto"/>
              <w:bottom w:val="single" w:sz="4" w:space="0" w:color="auto"/>
              <w:right w:val="single" w:sz="4" w:space="0" w:color="000000"/>
            </w:tcBorders>
            <w:vAlign w:val="center"/>
            <w:hideMark/>
          </w:tcPr>
          <w:p w14:paraId="5740D964"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panewka: polietylenowa typu Muller z min 1 metalowym markerem położenia w  </w:t>
            </w:r>
            <w:r w:rsidRPr="00BB18AA">
              <w:rPr>
                <w:rFonts w:cs="Calibri"/>
                <w:color w:val="0D0D0D"/>
                <w:lang w:eastAsia="pl-PL"/>
              </w:rPr>
              <w:br/>
              <w:t xml:space="preserve">      wersjach std i antyluksacyjnej ( rozm min od 44 mm do 60mm ),</w:t>
            </w:r>
          </w:p>
        </w:tc>
      </w:tr>
      <w:tr w:rsidR="00A635C8" w:rsidRPr="00BB18AA" w14:paraId="7D96AC19" w14:textId="77777777" w:rsidTr="004151C6">
        <w:trPr>
          <w:trHeight w:val="540"/>
        </w:trPr>
        <w:tc>
          <w:tcPr>
            <w:tcW w:w="5120" w:type="dxa"/>
            <w:tcBorders>
              <w:top w:val="single" w:sz="4" w:space="0" w:color="auto"/>
              <w:left w:val="single" w:sz="4" w:space="0" w:color="auto"/>
              <w:bottom w:val="single" w:sz="4" w:space="0" w:color="auto"/>
              <w:right w:val="single" w:sz="4" w:space="0" w:color="000000"/>
            </w:tcBorders>
            <w:vAlign w:val="center"/>
            <w:hideMark/>
          </w:tcPr>
          <w:p w14:paraId="6060D34A" w14:textId="77777777" w:rsidR="00A635C8" w:rsidRPr="00BB18AA" w:rsidRDefault="00A635C8" w:rsidP="004151C6">
            <w:pPr>
              <w:jc w:val="center"/>
              <w:rPr>
                <w:rFonts w:cs="Calibri"/>
                <w:color w:val="0D0D0D"/>
                <w:lang w:eastAsia="pl-PL"/>
              </w:rPr>
            </w:pPr>
            <w:r w:rsidRPr="00BB18AA">
              <w:rPr>
                <w:rFonts w:cs="Calibri"/>
                <w:color w:val="0D0D0D"/>
                <w:lang w:eastAsia="pl-PL"/>
              </w:rPr>
              <w:t>głowa: metalowa ( rozm 28, 32 mm w min 4 rozm długości szyjki: S, M, L, XL ),</w:t>
            </w:r>
          </w:p>
        </w:tc>
      </w:tr>
      <w:tr w:rsidR="00A635C8" w:rsidRPr="00BB18AA" w14:paraId="19ECC48A" w14:textId="77777777" w:rsidTr="004151C6">
        <w:trPr>
          <w:trHeight w:val="870"/>
        </w:trPr>
        <w:tc>
          <w:tcPr>
            <w:tcW w:w="5120" w:type="dxa"/>
            <w:tcBorders>
              <w:top w:val="single" w:sz="4" w:space="0" w:color="auto"/>
              <w:left w:val="single" w:sz="4" w:space="0" w:color="auto"/>
              <w:bottom w:val="single" w:sz="4" w:space="0" w:color="auto"/>
              <w:right w:val="single" w:sz="4" w:space="0" w:color="000000"/>
            </w:tcBorders>
            <w:vAlign w:val="center"/>
            <w:hideMark/>
          </w:tcPr>
          <w:p w14:paraId="185542B4" w14:textId="77777777" w:rsidR="00A635C8" w:rsidRPr="00BB18AA" w:rsidRDefault="00A635C8" w:rsidP="004151C6">
            <w:pPr>
              <w:jc w:val="center"/>
              <w:rPr>
                <w:rFonts w:cs="Calibri"/>
                <w:color w:val="0D0D0D"/>
                <w:lang w:eastAsia="pl-PL"/>
              </w:rPr>
            </w:pPr>
            <w:r w:rsidRPr="00BB18AA">
              <w:rPr>
                <w:rFonts w:cs="Calibri"/>
                <w:color w:val="0D0D0D"/>
                <w:lang w:eastAsia="pl-PL"/>
              </w:rPr>
              <w:t>trzpień: cementowany ( min 6 rozmiarów od 7,5 do 20 mm ) w wresji std i lat, samocentrujący się w kanale kostnym - nie wymagający centralizera i PE korkiem kanałowym</w:t>
            </w:r>
          </w:p>
        </w:tc>
      </w:tr>
      <w:tr w:rsidR="00A635C8" w:rsidRPr="00BB18AA" w14:paraId="526343E1" w14:textId="77777777" w:rsidTr="004151C6">
        <w:trPr>
          <w:trHeight w:val="1170"/>
        </w:trPr>
        <w:tc>
          <w:tcPr>
            <w:tcW w:w="5120" w:type="dxa"/>
            <w:tcBorders>
              <w:top w:val="single" w:sz="4" w:space="0" w:color="auto"/>
              <w:left w:val="single" w:sz="4" w:space="0" w:color="auto"/>
              <w:bottom w:val="single" w:sz="4" w:space="0" w:color="auto"/>
              <w:right w:val="single" w:sz="4" w:space="0" w:color="000000"/>
            </w:tcBorders>
            <w:vAlign w:val="center"/>
            <w:hideMark/>
          </w:tcPr>
          <w:p w14:paraId="2B3CB11C"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( 2 opakow 20 g lub 40 g z zestawem do tzw.   </w:t>
            </w:r>
            <w:r w:rsidRPr="00BB18AA">
              <w:rPr>
                <w:rFonts w:cs="Calibri"/>
                <w:color w:val="0D0D0D"/>
                <w:lang w:eastAsia="pl-PL"/>
              </w:rPr>
              <w:br/>
              <w:t xml:space="preserve">      mieszania próżniowego do jednego zabiegu operacyjnego ).</w:t>
            </w:r>
          </w:p>
        </w:tc>
      </w:tr>
    </w:tbl>
    <w:p w14:paraId="452FFE3B" w14:textId="77777777" w:rsidR="00A635C8" w:rsidRDefault="00A635C8" w:rsidP="00A635C8">
      <w:pPr>
        <w:rPr>
          <w:rFonts w:cs="Calibri"/>
        </w:rPr>
      </w:pPr>
    </w:p>
    <w:p w14:paraId="6BA333B4" w14:textId="5DBAB779" w:rsidR="00D4678D" w:rsidRPr="00D4678D" w:rsidRDefault="00D4678D" w:rsidP="00A635C8">
      <w:pPr>
        <w:rPr>
          <w:rFonts w:cs="Calibri"/>
          <w:b/>
        </w:rPr>
      </w:pPr>
      <w:r w:rsidRPr="00D4678D">
        <w:rPr>
          <w:rFonts w:cs="Calibri"/>
          <w:b/>
        </w:rPr>
        <w:t>Odp.: Zamawiający wyraża zgodę.</w:t>
      </w:r>
    </w:p>
    <w:p w14:paraId="6F035ECC" w14:textId="77777777" w:rsidR="00D4678D" w:rsidRPr="00D4678D" w:rsidRDefault="00D4678D" w:rsidP="00A635C8">
      <w:pPr>
        <w:rPr>
          <w:rFonts w:cs="Calibri"/>
          <w:b/>
        </w:rPr>
      </w:pPr>
    </w:p>
    <w:p w14:paraId="5D390210" w14:textId="77777777" w:rsidR="00A635C8" w:rsidRPr="00BB18AA" w:rsidRDefault="00A635C8" w:rsidP="00A635C8">
      <w:pPr>
        <w:pStyle w:val="Bezodstpw"/>
        <w:rPr>
          <w:rFonts w:cs="Calibri"/>
          <w:b/>
          <w:bCs/>
        </w:rPr>
      </w:pPr>
      <w:r w:rsidRPr="00BB18AA">
        <w:rPr>
          <w:rFonts w:cs="Calibri"/>
          <w:b/>
          <w:bCs/>
        </w:rPr>
        <w:t>Pytanie nr 3</w:t>
      </w:r>
    </w:p>
    <w:p w14:paraId="6F10F77A"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78F2F116" w14:textId="77777777" w:rsidR="00A635C8" w:rsidRPr="00BB18AA" w:rsidRDefault="00A635C8" w:rsidP="00A635C8">
      <w:pPr>
        <w:rPr>
          <w:rFonts w:cs="Calibri"/>
        </w:rPr>
      </w:pPr>
      <w:r w:rsidRPr="00BB18AA">
        <w:rPr>
          <w:rFonts w:cs="Calibri"/>
        </w:rPr>
        <w:t>Czy Zamawiający w pakiecie nr 1 w pozycji  4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7D8F5DEC"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1B17DD3E"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7BE8DE6A" w14:textId="77777777" w:rsidTr="004151C6">
        <w:trPr>
          <w:trHeight w:val="1065"/>
        </w:trPr>
        <w:tc>
          <w:tcPr>
            <w:tcW w:w="5120" w:type="dxa"/>
            <w:tcBorders>
              <w:top w:val="single" w:sz="4" w:space="0" w:color="auto"/>
              <w:left w:val="single" w:sz="4" w:space="0" w:color="auto"/>
              <w:bottom w:val="single" w:sz="4" w:space="0" w:color="auto"/>
              <w:right w:val="single" w:sz="4" w:space="0" w:color="000000"/>
            </w:tcBorders>
            <w:vAlign w:val="center"/>
            <w:hideMark/>
          </w:tcPr>
          <w:p w14:paraId="0013351A"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bezcementowa -system typu std press-fit</w:t>
            </w:r>
          </w:p>
        </w:tc>
      </w:tr>
      <w:tr w:rsidR="00A635C8" w:rsidRPr="00BB18AA" w14:paraId="141FC266" w14:textId="77777777" w:rsidTr="004151C6">
        <w:trPr>
          <w:trHeight w:val="1785"/>
        </w:trPr>
        <w:tc>
          <w:tcPr>
            <w:tcW w:w="5120" w:type="dxa"/>
            <w:tcBorders>
              <w:top w:val="single" w:sz="4" w:space="0" w:color="auto"/>
              <w:left w:val="single" w:sz="4" w:space="0" w:color="auto"/>
              <w:bottom w:val="single" w:sz="4" w:space="0" w:color="auto"/>
              <w:right w:val="single" w:sz="4" w:space="0" w:color="000000"/>
            </w:tcBorders>
            <w:vAlign w:val="center"/>
            <w:hideMark/>
          </w:tcPr>
          <w:p w14:paraId="2FA97CA6" w14:textId="77777777" w:rsidR="00A635C8" w:rsidRPr="00BB18AA" w:rsidRDefault="00A635C8" w:rsidP="004151C6">
            <w:pPr>
              <w:jc w:val="center"/>
              <w:rPr>
                <w:rFonts w:cs="Calibri"/>
                <w:color w:val="0D0D0D"/>
                <w:lang w:eastAsia="pl-PL"/>
              </w:rPr>
            </w:pPr>
            <w:r w:rsidRPr="00BB18AA">
              <w:rPr>
                <w:rFonts w:cs="Calibri"/>
                <w:lang w:eastAsia="pl-PL"/>
              </w:rPr>
              <w:t xml:space="preserve">panewka: typu press-fit, tytan, porowata, pokryta porowatym tytanem z otworami na    </w:t>
            </w:r>
            <w:r w:rsidRPr="00BB18AA">
              <w:rPr>
                <w:rFonts w:cs="Calibri"/>
                <w:lang w:eastAsia="pl-PL"/>
              </w:rPr>
              <w:br/>
              <w:t xml:space="preserve">     śruby panewkowe, dostosowana</w:t>
            </w:r>
            <w:r w:rsidRPr="00BB18AA">
              <w:rPr>
                <w:rFonts w:cs="Calibri"/>
                <w:color w:val="0D0D0D"/>
                <w:lang w:eastAsia="pl-PL"/>
              </w:rPr>
              <w:t xml:space="preserve"> zarówno do wkładek PE jak i ceramicznych ( rozm  </w:t>
            </w:r>
            <w:r w:rsidRPr="00BB18AA">
              <w:rPr>
                <w:rFonts w:cs="Calibri"/>
                <w:color w:val="0D0D0D"/>
                <w:lang w:eastAsia="pl-PL"/>
              </w:rPr>
              <w:br/>
              <w:t xml:space="preserve">     min od 46 do 64 mm ).</w:t>
            </w:r>
          </w:p>
        </w:tc>
      </w:tr>
      <w:tr w:rsidR="00A635C8" w:rsidRPr="00BB18AA" w14:paraId="1CEAC265" w14:textId="77777777" w:rsidTr="004151C6">
        <w:trPr>
          <w:trHeight w:val="900"/>
        </w:trPr>
        <w:tc>
          <w:tcPr>
            <w:tcW w:w="5120" w:type="dxa"/>
            <w:tcBorders>
              <w:top w:val="single" w:sz="4" w:space="0" w:color="auto"/>
              <w:left w:val="single" w:sz="4" w:space="0" w:color="auto"/>
              <w:bottom w:val="single" w:sz="4" w:space="0" w:color="auto"/>
              <w:right w:val="single" w:sz="4" w:space="0" w:color="000000"/>
            </w:tcBorders>
            <w:vAlign w:val="center"/>
            <w:hideMark/>
          </w:tcPr>
          <w:p w14:paraId="21719195"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w wersji std i antyluksacyjnej i ceramiczna dostosowana do  </w:t>
            </w:r>
            <w:r w:rsidRPr="00BB18AA">
              <w:rPr>
                <w:rFonts w:cs="Calibri"/>
                <w:color w:val="0D0D0D"/>
                <w:lang w:eastAsia="pl-PL"/>
              </w:rPr>
              <w:br/>
              <w:t xml:space="preserve">     rozmiarów głów</w:t>
            </w:r>
          </w:p>
        </w:tc>
      </w:tr>
      <w:tr w:rsidR="00A635C8" w:rsidRPr="00BB18AA" w14:paraId="5AB3E574" w14:textId="77777777" w:rsidTr="004151C6">
        <w:trPr>
          <w:trHeight w:val="900"/>
        </w:trPr>
        <w:tc>
          <w:tcPr>
            <w:tcW w:w="5120" w:type="dxa"/>
            <w:tcBorders>
              <w:top w:val="single" w:sz="4" w:space="0" w:color="auto"/>
              <w:left w:val="single" w:sz="4" w:space="0" w:color="auto"/>
              <w:bottom w:val="single" w:sz="4" w:space="0" w:color="auto"/>
              <w:right w:val="single" w:sz="4" w:space="0" w:color="000000"/>
            </w:tcBorders>
            <w:vAlign w:val="center"/>
            <w:hideMark/>
          </w:tcPr>
          <w:p w14:paraId="7530582E"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głowa: metalowa i ceramiczna ( w min 3 rozm od 28 do 36 mm i w min. 3 długościach S, M,  </w:t>
            </w:r>
            <w:r w:rsidRPr="00BB18AA">
              <w:rPr>
                <w:rFonts w:cs="Calibri"/>
                <w:color w:val="0D0D0D"/>
                <w:lang w:eastAsia="pl-PL"/>
              </w:rPr>
              <w:br/>
              <w:t xml:space="preserve">     L, XL),</w:t>
            </w:r>
          </w:p>
        </w:tc>
      </w:tr>
      <w:tr w:rsidR="00A635C8" w:rsidRPr="00BB18AA" w14:paraId="5719CA01" w14:textId="77777777" w:rsidTr="004151C6">
        <w:trPr>
          <w:trHeight w:val="1455"/>
        </w:trPr>
        <w:tc>
          <w:tcPr>
            <w:tcW w:w="5120" w:type="dxa"/>
            <w:tcBorders>
              <w:top w:val="single" w:sz="4" w:space="0" w:color="auto"/>
              <w:left w:val="single" w:sz="4" w:space="0" w:color="auto"/>
              <w:bottom w:val="single" w:sz="4" w:space="0" w:color="auto"/>
              <w:right w:val="single" w:sz="4" w:space="0" w:color="000000"/>
            </w:tcBorders>
            <w:vAlign w:val="center"/>
            <w:hideMark/>
          </w:tcPr>
          <w:p w14:paraId="4276800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trzpień: bezcementowy, tytan, porowaty, pokryty HA (min 8  rozmiarów od 7,5 do 20  </w:t>
            </w:r>
            <w:r w:rsidRPr="00BB18AA">
              <w:rPr>
                <w:rFonts w:cs="Calibri"/>
                <w:color w:val="0D0D0D"/>
                <w:lang w:eastAsia="pl-PL"/>
              </w:rPr>
              <w:br/>
              <w:t xml:space="preserve">        mm ), w wersjach: standardowej –std , lateralizowanej –lat </w:t>
            </w:r>
          </w:p>
        </w:tc>
      </w:tr>
      <w:tr w:rsidR="00A635C8" w:rsidRPr="00BB18AA" w14:paraId="043A0802" w14:textId="77777777" w:rsidTr="004151C6">
        <w:trPr>
          <w:trHeight w:val="855"/>
        </w:trPr>
        <w:tc>
          <w:tcPr>
            <w:tcW w:w="5120" w:type="dxa"/>
            <w:tcBorders>
              <w:top w:val="single" w:sz="4" w:space="0" w:color="auto"/>
              <w:left w:val="single" w:sz="4" w:space="0" w:color="auto"/>
              <w:bottom w:val="single" w:sz="4" w:space="0" w:color="auto"/>
              <w:right w:val="single" w:sz="4" w:space="0" w:color="auto"/>
            </w:tcBorders>
            <w:vAlign w:val="center"/>
            <w:hideMark/>
          </w:tcPr>
          <w:p w14:paraId="13677D2E"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śruby panewkowe o różnych długościach, blokowane w kopule panewki wraz z  </w:t>
            </w:r>
            <w:r w:rsidRPr="00BB18AA">
              <w:rPr>
                <w:rFonts w:cs="Calibri"/>
                <w:color w:val="0D0D0D"/>
                <w:lang w:eastAsia="pl-PL"/>
              </w:rPr>
              <w:br/>
              <w:t xml:space="preserve">        systemem do ich osadzania.</w:t>
            </w:r>
          </w:p>
        </w:tc>
      </w:tr>
    </w:tbl>
    <w:p w14:paraId="4151F457" w14:textId="77777777" w:rsidR="00A635C8" w:rsidRDefault="00A635C8" w:rsidP="00A635C8">
      <w:pPr>
        <w:rPr>
          <w:rFonts w:cs="Calibri"/>
        </w:rPr>
      </w:pPr>
    </w:p>
    <w:p w14:paraId="5F1D8E8C" w14:textId="36D90F4B" w:rsidR="00D4678D" w:rsidRPr="00D4678D" w:rsidRDefault="00D4678D" w:rsidP="00A635C8">
      <w:pPr>
        <w:rPr>
          <w:rFonts w:cs="Calibri"/>
          <w:b/>
        </w:rPr>
      </w:pPr>
      <w:r w:rsidRPr="00D4678D">
        <w:rPr>
          <w:rFonts w:cs="Calibri"/>
          <w:b/>
        </w:rPr>
        <w:t>Odp.: Zamawiający wyraża zgodę.</w:t>
      </w:r>
    </w:p>
    <w:p w14:paraId="0BF278CA" w14:textId="77777777" w:rsidR="00D4678D" w:rsidRPr="00BB18AA" w:rsidRDefault="00D4678D" w:rsidP="00A635C8">
      <w:pPr>
        <w:rPr>
          <w:rFonts w:cs="Calibri"/>
        </w:rPr>
      </w:pPr>
    </w:p>
    <w:p w14:paraId="00178F9E" w14:textId="77777777" w:rsidR="00A635C8" w:rsidRPr="00BB18AA" w:rsidRDefault="00A635C8" w:rsidP="00A635C8">
      <w:pPr>
        <w:pStyle w:val="Bezodstpw"/>
        <w:rPr>
          <w:rFonts w:cs="Calibri"/>
          <w:b/>
          <w:bCs/>
        </w:rPr>
      </w:pPr>
      <w:r w:rsidRPr="00BB18AA">
        <w:rPr>
          <w:rFonts w:cs="Calibri"/>
          <w:b/>
          <w:bCs/>
        </w:rPr>
        <w:t>Pytanie nr 4</w:t>
      </w:r>
    </w:p>
    <w:p w14:paraId="22ED43FE"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03562578" w14:textId="77777777" w:rsidR="00A635C8" w:rsidRPr="00BB18AA" w:rsidRDefault="00A635C8" w:rsidP="00A635C8">
      <w:pPr>
        <w:rPr>
          <w:rFonts w:cs="Calibri"/>
        </w:rPr>
      </w:pPr>
      <w:r w:rsidRPr="00BB18AA">
        <w:rPr>
          <w:rFonts w:cs="Calibri"/>
        </w:rPr>
        <w:t>Czy Zamawiający w pakiecie nr 1 w pozycji  5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56CF9C73"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1AE82491"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427CB81E" w14:textId="77777777" w:rsidTr="004151C6">
        <w:trPr>
          <w:trHeight w:val="930"/>
        </w:trPr>
        <w:tc>
          <w:tcPr>
            <w:tcW w:w="5120" w:type="dxa"/>
            <w:tcBorders>
              <w:top w:val="single" w:sz="4" w:space="0" w:color="auto"/>
              <w:left w:val="single" w:sz="4" w:space="0" w:color="auto"/>
              <w:bottom w:val="single" w:sz="4" w:space="0" w:color="auto"/>
              <w:right w:val="single" w:sz="4" w:space="0" w:color="000000"/>
            </w:tcBorders>
            <w:vAlign w:val="center"/>
            <w:hideMark/>
          </w:tcPr>
          <w:p w14:paraId="75B1D672"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bezcementowa -system typu  press-fit</w:t>
            </w:r>
          </w:p>
        </w:tc>
      </w:tr>
      <w:tr w:rsidR="00A635C8" w:rsidRPr="00BB18AA" w14:paraId="14028C0F" w14:textId="77777777" w:rsidTr="004151C6">
        <w:trPr>
          <w:trHeight w:val="1055"/>
        </w:trPr>
        <w:tc>
          <w:tcPr>
            <w:tcW w:w="5120" w:type="dxa"/>
            <w:tcBorders>
              <w:top w:val="single" w:sz="4" w:space="0" w:color="auto"/>
              <w:left w:val="single" w:sz="4" w:space="0" w:color="auto"/>
              <w:bottom w:val="single" w:sz="4" w:space="0" w:color="auto"/>
              <w:right w:val="single" w:sz="4" w:space="0" w:color="000000"/>
            </w:tcBorders>
            <w:vAlign w:val="center"/>
            <w:hideMark/>
          </w:tcPr>
          <w:p w14:paraId="45B0358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panewka: typu press-fit, tytan, hemisferyczna, porowata, </w:t>
            </w:r>
            <w:r w:rsidRPr="00BB18AA">
              <w:rPr>
                <w:rFonts w:cs="Calibri"/>
                <w:lang w:eastAsia="pl-PL"/>
              </w:rPr>
              <w:t>pokryta porowatym tytanem z</w:t>
            </w:r>
            <w:r w:rsidRPr="00BB18AA">
              <w:rPr>
                <w:rFonts w:cs="Calibri"/>
                <w:color w:val="0D0D0D"/>
                <w:lang w:eastAsia="pl-PL"/>
              </w:rPr>
              <w:t xml:space="preserve"> otworami na  śruby panewkowe ( rozm min od 46 do 62 mm )</w:t>
            </w:r>
          </w:p>
        </w:tc>
      </w:tr>
      <w:tr w:rsidR="00A635C8" w:rsidRPr="00BB18AA" w14:paraId="338CE445" w14:textId="77777777" w:rsidTr="004151C6">
        <w:trPr>
          <w:trHeight w:val="280"/>
        </w:trPr>
        <w:tc>
          <w:tcPr>
            <w:tcW w:w="5120" w:type="dxa"/>
            <w:tcBorders>
              <w:top w:val="single" w:sz="4" w:space="0" w:color="auto"/>
              <w:left w:val="single" w:sz="4" w:space="0" w:color="auto"/>
              <w:bottom w:val="single" w:sz="4" w:space="0" w:color="auto"/>
              <w:right w:val="single" w:sz="4" w:space="0" w:color="000000"/>
            </w:tcBorders>
            <w:vAlign w:val="center"/>
            <w:hideMark/>
          </w:tcPr>
          <w:p w14:paraId="40C3D345"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ceramiczna </w:t>
            </w:r>
          </w:p>
        </w:tc>
      </w:tr>
      <w:tr w:rsidR="00A635C8" w:rsidRPr="00BB18AA" w14:paraId="7C4A99FC" w14:textId="77777777" w:rsidTr="004151C6">
        <w:trPr>
          <w:trHeight w:val="585"/>
        </w:trPr>
        <w:tc>
          <w:tcPr>
            <w:tcW w:w="5120" w:type="dxa"/>
            <w:tcBorders>
              <w:top w:val="single" w:sz="4" w:space="0" w:color="auto"/>
              <w:left w:val="single" w:sz="4" w:space="0" w:color="auto"/>
              <w:bottom w:val="single" w:sz="4" w:space="0" w:color="auto"/>
              <w:right w:val="single" w:sz="4" w:space="0" w:color="000000"/>
            </w:tcBorders>
            <w:vAlign w:val="center"/>
            <w:hideMark/>
          </w:tcPr>
          <w:p w14:paraId="3F1DFB9D" w14:textId="77777777" w:rsidR="00A635C8" w:rsidRPr="00BB18AA" w:rsidRDefault="00A635C8" w:rsidP="004151C6">
            <w:pPr>
              <w:jc w:val="center"/>
              <w:rPr>
                <w:rFonts w:cs="Calibri"/>
                <w:color w:val="0D0D0D"/>
                <w:lang w:eastAsia="pl-PL"/>
              </w:rPr>
            </w:pPr>
            <w:r w:rsidRPr="00BB18AA">
              <w:rPr>
                <w:rFonts w:cs="Calibri"/>
                <w:color w:val="0D0D0D"/>
                <w:lang w:eastAsia="pl-PL"/>
              </w:rPr>
              <w:t>głowa: ceramiczna w rozm 28 i 32 mm, długości S, M, L,</w:t>
            </w:r>
          </w:p>
        </w:tc>
      </w:tr>
      <w:tr w:rsidR="00A635C8" w:rsidRPr="00BB18AA" w14:paraId="57D9BB10" w14:textId="77777777" w:rsidTr="004151C6">
        <w:trPr>
          <w:trHeight w:val="1380"/>
        </w:trPr>
        <w:tc>
          <w:tcPr>
            <w:tcW w:w="5120" w:type="dxa"/>
            <w:tcBorders>
              <w:top w:val="single" w:sz="4" w:space="0" w:color="auto"/>
              <w:left w:val="single" w:sz="4" w:space="0" w:color="auto"/>
              <w:bottom w:val="single" w:sz="4" w:space="0" w:color="auto"/>
              <w:right w:val="single" w:sz="4" w:space="0" w:color="000000"/>
            </w:tcBorders>
            <w:vAlign w:val="center"/>
            <w:hideMark/>
          </w:tcPr>
          <w:p w14:paraId="55026496"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trzpień: bezcementowy, tytan, porowaty, pokryty HA na całej długości, w min 8  </w:t>
            </w:r>
            <w:r w:rsidRPr="00BB18AA">
              <w:rPr>
                <w:rFonts w:cs="Calibri"/>
                <w:color w:val="0D0D0D"/>
                <w:lang w:eastAsia="pl-PL"/>
              </w:rPr>
              <w:br/>
              <w:t xml:space="preserve">     rozmiarach od 7 do 20 mm, antyrotacyjny poprzez boczne użebrowanie w części   </w:t>
            </w:r>
            <w:r w:rsidRPr="00BB18AA">
              <w:rPr>
                <w:rFonts w:cs="Calibri"/>
                <w:color w:val="0D0D0D"/>
                <w:lang w:eastAsia="pl-PL"/>
              </w:rPr>
              <w:br/>
              <w:t xml:space="preserve">     przynasadowej i opcjonalnie prostokątny przekrój</w:t>
            </w:r>
          </w:p>
        </w:tc>
      </w:tr>
      <w:tr w:rsidR="00A635C8" w:rsidRPr="00BB18AA" w14:paraId="722EE146" w14:textId="77777777" w:rsidTr="004151C6">
        <w:trPr>
          <w:trHeight w:val="885"/>
        </w:trPr>
        <w:tc>
          <w:tcPr>
            <w:tcW w:w="5120" w:type="dxa"/>
            <w:tcBorders>
              <w:top w:val="single" w:sz="4" w:space="0" w:color="auto"/>
              <w:left w:val="single" w:sz="4" w:space="0" w:color="auto"/>
              <w:bottom w:val="single" w:sz="4" w:space="0" w:color="auto"/>
              <w:right w:val="single" w:sz="4" w:space="0" w:color="auto"/>
            </w:tcBorders>
            <w:vAlign w:val="center"/>
            <w:hideMark/>
          </w:tcPr>
          <w:p w14:paraId="56EA363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śruby panewkowe o różnych długościach, blokowane w kopule panewki wraz z  </w:t>
            </w:r>
            <w:r w:rsidRPr="00BB18AA">
              <w:rPr>
                <w:rFonts w:cs="Calibri"/>
                <w:color w:val="0D0D0D"/>
                <w:lang w:eastAsia="pl-PL"/>
              </w:rPr>
              <w:br/>
              <w:t xml:space="preserve">        systemem do ich osadzania.</w:t>
            </w:r>
          </w:p>
        </w:tc>
      </w:tr>
    </w:tbl>
    <w:p w14:paraId="0B853FF5" w14:textId="77777777" w:rsidR="00A635C8" w:rsidRDefault="00A635C8" w:rsidP="00A635C8">
      <w:pPr>
        <w:rPr>
          <w:rFonts w:cs="Calibri"/>
        </w:rPr>
      </w:pPr>
    </w:p>
    <w:p w14:paraId="402C7914" w14:textId="57C61D17" w:rsidR="00D4678D" w:rsidRPr="00260B6F" w:rsidRDefault="00260B6F" w:rsidP="00A635C8">
      <w:pPr>
        <w:rPr>
          <w:rFonts w:cs="Calibri"/>
          <w:b/>
        </w:rPr>
      </w:pPr>
      <w:r w:rsidRPr="00260B6F">
        <w:rPr>
          <w:rFonts w:cs="Calibri"/>
          <w:b/>
        </w:rPr>
        <w:t>Odp.: Zamawiają</w:t>
      </w:r>
      <w:r w:rsidR="00D4678D" w:rsidRPr="00260B6F">
        <w:rPr>
          <w:rFonts w:cs="Calibri"/>
          <w:b/>
        </w:rPr>
        <w:t xml:space="preserve">cy </w:t>
      </w:r>
      <w:r>
        <w:rPr>
          <w:rFonts w:cs="Calibri"/>
          <w:b/>
        </w:rPr>
        <w:t>wyraża zgodę.</w:t>
      </w:r>
    </w:p>
    <w:p w14:paraId="052DBD06" w14:textId="77777777" w:rsidR="00D4678D" w:rsidRPr="00BB18AA" w:rsidRDefault="00D4678D" w:rsidP="00A635C8">
      <w:pPr>
        <w:rPr>
          <w:rFonts w:cs="Calibri"/>
        </w:rPr>
      </w:pPr>
    </w:p>
    <w:p w14:paraId="11F3417F" w14:textId="77777777" w:rsidR="00A635C8" w:rsidRPr="00BB18AA" w:rsidRDefault="00A635C8" w:rsidP="00A635C8">
      <w:pPr>
        <w:pStyle w:val="Bezodstpw"/>
        <w:rPr>
          <w:rFonts w:cs="Calibri"/>
          <w:b/>
          <w:bCs/>
        </w:rPr>
      </w:pPr>
      <w:r w:rsidRPr="00BB18AA">
        <w:rPr>
          <w:rFonts w:cs="Calibri"/>
          <w:b/>
          <w:bCs/>
        </w:rPr>
        <w:t>Pytanie nr 5</w:t>
      </w:r>
    </w:p>
    <w:p w14:paraId="3C244E0C"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57D302F1" w14:textId="77777777" w:rsidR="00A635C8" w:rsidRPr="00BB18AA" w:rsidRDefault="00A635C8" w:rsidP="00A635C8">
      <w:pPr>
        <w:rPr>
          <w:rFonts w:cs="Calibri"/>
        </w:rPr>
      </w:pPr>
      <w:r w:rsidRPr="00BB18AA">
        <w:rPr>
          <w:rFonts w:cs="Calibri"/>
        </w:rPr>
        <w:t>Czy Zamawiający w pakiecie nr 1 w pozycji  6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7C7C7213"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5524B68F"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737870B1" w14:textId="77777777" w:rsidTr="004151C6">
        <w:trPr>
          <w:trHeight w:val="1260"/>
        </w:trPr>
        <w:tc>
          <w:tcPr>
            <w:tcW w:w="5120" w:type="dxa"/>
            <w:tcBorders>
              <w:top w:val="single" w:sz="4" w:space="0" w:color="auto"/>
              <w:left w:val="single" w:sz="4" w:space="0" w:color="auto"/>
              <w:bottom w:val="single" w:sz="4" w:space="0" w:color="auto"/>
              <w:right w:val="single" w:sz="4" w:space="0" w:color="000000"/>
            </w:tcBorders>
            <w:vAlign w:val="center"/>
            <w:hideMark/>
          </w:tcPr>
          <w:p w14:paraId="4D3132D8"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bezcementowa -system typu  press-fit</w:t>
            </w:r>
          </w:p>
        </w:tc>
      </w:tr>
      <w:tr w:rsidR="00A635C8" w:rsidRPr="00BB18AA" w14:paraId="78AE7B0E" w14:textId="77777777" w:rsidTr="004151C6">
        <w:trPr>
          <w:trHeight w:val="1470"/>
        </w:trPr>
        <w:tc>
          <w:tcPr>
            <w:tcW w:w="5120" w:type="dxa"/>
            <w:tcBorders>
              <w:top w:val="single" w:sz="4" w:space="0" w:color="auto"/>
              <w:left w:val="single" w:sz="4" w:space="0" w:color="auto"/>
              <w:bottom w:val="single" w:sz="4" w:space="0" w:color="auto"/>
              <w:right w:val="single" w:sz="4" w:space="0" w:color="000000"/>
            </w:tcBorders>
            <w:vAlign w:val="center"/>
            <w:hideMark/>
          </w:tcPr>
          <w:p w14:paraId="6E88298A"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 panewka: typu press-fit i gwintowana, tytan, porowata,  dostosowana zarówno do wkładek PE jak i  ceramicznych ( rozm min od 44 do 64 mm )</w:t>
            </w:r>
          </w:p>
        </w:tc>
      </w:tr>
      <w:tr w:rsidR="00A635C8" w:rsidRPr="00BB18AA" w14:paraId="03BB94C6" w14:textId="77777777" w:rsidTr="004151C6">
        <w:trPr>
          <w:trHeight w:val="885"/>
        </w:trPr>
        <w:tc>
          <w:tcPr>
            <w:tcW w:w="5120" w:type="dxa"/>
            <w:tcBorders>
              <w:top w:val="single" w:sz="4" w:space="0" w:color="auto"/>
              <w:left w:val="single" w:sz="4" w:space="0" w:color="auto"/>
              <w:bottom w:val="single" w:sz="4" w:space="0" w:color="auto"/>
              <w:right w:val="single" w:sz="4" w:space="0" w:color="000000"/>
            </w:tcBorders>
            <w:vAlign w:val="center"/>
            <w:hideMark/>
          </w:tcPr>
          <w:p w14:paraId="58B3C5E4"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wkładka: PE w wersji std i antyluksacyjnej i ceramiczna dostosowana do  </w:t>
            </w:r>
            <w:r w:rsidRPr="00BB18AA">
              <w:rPr>
                <w:rFonts w:cs="Calibri"/>
                <w:color w:val="0D0D0D"/>
                <w:lang w:eastAsia="pl-PL"/>
              </w:rPr>
              <w:br/>
              <w:t xml:space="preserve">     rozmiarów głów</w:t>
            </w:r>
          </w:p>
        </w:tc>
      </w:tr>
      <w:tr w:rsidR="00A635C8" w:rsidRPr="00BB18AA" w14:paraId="17E45873" w14:textId="77777777" w:rsidTr="004151C6">
        <w:trPr>
          <w:trHeight w:val="855"/>
        </w:trPr>
        <w:tc>
          <w:tcPr>
            <w:tcW w:w="5120" w:type="dxa"/>
            <w:tcBorders>
              <w:top w:val="single" w:sz="4" w:space="0" w:color="auto"/>
              <w:left w:val="single" w:sz="4" w:space="0" w:color="auto"/>
              <w:bottom w:val="single" w:sz="4" w:space="0" w:color="auto"/>
              <w:right w:val="single" w:sz="4" w:space="0" w:color="000000"/>
            </w:tcBorders>
            <w:vAlign w:val="center"/>
            <w:hideMark/>
          </w:tcPr>
          <w:p w14:paraId="4E47145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głowa: metalowa i ceramiczna ( w min 3 rozm od 28 do 36 mm i długościach S, M,  </w:t>
            </w:r>
            <w:r w:rsidRPr="00BB18AA">
              <w:rPr>
                <w:rFonts w:cs="Calibri"/>
                <w:color w:val="0D0D0D"/>
                <w:lang w:eastAsia="pl-PL"/>
              </w:rPr>
              <w:br/>
              <w:t xml:space="preserve">     L, XL)</w:t>
            </w:r>
          </w:p>
        </w:tc>
      </w:tr>
      <w:tr w:rsidR="00A635C8" w:rsidRPr="00BB18AA" w14:paraId="690733E0" w14:textId="77777777" w:rsidTr="004151C6">
        <w:trPr>
          <w:trHeight w:val="1485"/>
        </w:trPr>
        <w:tc>
          <w:tcPr>
            <w:tcW w:w="5120" w:type="dxa"/>
            <w:tcBorders>
              <w:top w:val="single" w:sz="4" w:space="0" w:color="auto"/>
              <w:left w:val="single" w:sz="4" w:space="0" w:color="auto"/>
              <w:bottom w:val="single" w:sz="4" w:space="0" w:color="auto"/>
              <w:right w:val="single" w:sz="4" w:space="0" w:color="000000"/>
            </w:tcBorders>
            <w:vAlign w:val="center"/>
            <w:hideMark/>
          </w:tcPr>
          <w:p w14:paraId="2E21FD82"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trzpień: bezcementowy, tytan, porowaty, pokryty HA (min 8  rozmiarów od 7,5 do 20  </w:t>
            </w:r>
            <w:r w:rsidRPr="00BB18AA">
              <w:rPr>
                <w:rFonts w:cs="Calibri"/>
                <w:color w:val="0D0D0D"/>
                <w:lang w:eastAsia="pl-PL"/>
              </w:rPr>
              <w:br/>
              <w:t xml:space="preserve">        mm ), w wersjach: standardowej –std , lateralizowanej –lat </w:t>
            </w:r>
          </w:p>
        </w:tc>
      </w:tr>
      <w:tr w:rsidR="00A635C8" w:rsidRPr="00BB18AA" w14:paraId="339D9418" w14:textId="77777777" w:rsidTr="004151C6">
        <w:trPr>
          <w:trHeight w:val="900"/>
        </w:trPr>
        <w:tc>
          <w:tcPr>
            <w:tcW w:w="5120" w:type="dxa"/>
            <w:tcBorders>
              <w:top w:val="single" w:sz="4" w:space="0" w:color="auto"/>
              <w:left w:val="single" w:sz="4" w:space="0" w:color="auto"/>
              <w:bottom w:val="single" w:sz="4" w:space="0" w:color="auto"/>
              <w:right w:val="single" w:sz="4" w:space="0" w:color="auto"/>
            </w:tcBorders>
            <w:vAlign w:val="center"/>
            <w:hideMark/>
          </w:tcPr>
          <w:p w14:paraId="545DF56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śruby panewkowe o różnych długościach, blokowane w kopule panewki wraz z  </w:t>
            </w:r>
            <w:r w:rsidRPr="00BB18AA">
              <w:rPr>
                <w:rFonts w:cs="Calibri"/>
                <w:color w:val="0D0D0D"/>
                <w:lang w:eastAsia="pl-PL"/>
              </w:rPr>
              <w:br/>
              <w:t xml:space="preserve">        systemem do ich osadzania</w:t>
            </w:r>
          </w:p>
        </w:tc>
      </w:tr>
    </w:tbl>
    <w:p w14:paraId="3F471E5B" w14:textId="77777777" w:rsidR="00A635C8" w:rsidRDefault="00A635C8" w:rsidP="00A635C8">
      <w:pPr>
        <w:rPr>
          <w:rFonts w:cs="Calibri"/>
        </w:rPr>
      </w:pPr>
    </w:p>
    <w:p w14:paraId="6656CF59" w14:textId="3C4197A9" w:rsidR="00260B6F" w:rsidRPr="00260B6F" w:rsidRDefault="00260B6F" w:rsidP="00A635C8">
      <w:pPr>
        <w:rPr>
          <w:rFonts w:cs="Calibri"/>
          <w:b/>
        </w:rPr>
      </w:pPr>
      <w:r w:rsidRPr="00260B6F">
        <w:rPr>
          <w:rFonts w:cs="Calibri"/>
          <w:b/>
        </w:rPr>
        <w:t>Odp.: Zamawiający wyraża zgodę.</w:t>
      </w:r>
    </w:p>
    <w:p w14:paraId="2B5D7AED" w14:textId="77777777" w:rsidR="00260B6F" w:rsidRPr="00260B6F" w:rsidRDefault="00260B6F" w:rsidP="00A635C8">
      <w:pPr>
        <w:rPr>
          <w:rFonts w:cs="Calibri"/>
          <w:b/>
        </w:rPr>
      </w:pPr>
    </w:p>
    <w:p w14:paraId="26646765" w14:textId="77777777" w:rsidR="00A635C8" w:rsidRPr="00BB18AA" w:rsidRDefault="00A635C8" w:rsidP="00A635C8">
      <w:pPr>
        <w:pStyle w:val="Bezodstpw"/>
        <w:rPr>
          <w:rFonts w:cs="Calibri"/>
          <w:b/>
          <w:bCs/>
        </w:rPr>
      </w:pPr>
      <w:r w:rsidRPr="00BB18AA">
        <w:rPr>
          <w:rFonts w:cs="Calibri"/>
          <w:b/>
          <w:bCs/>
        </w:rPr>
        <w:t>Pytanie nr 6</w:t>
      </w:r>
    </w:p>
    <w:p w14:paraId="74DF5B77"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37C4D2E6" w14:textId="77777777" w:rsidR="00A635C8" w:rsidRPr="00BB18AA" w:rsidRDefault="00A635C8" w:rsidP="00A635C8">
      <w:pPr>
        <w:rPr>
          <w:rFonts w:cs="Calibri"/>
        </w:rPr>
      </w:pPr>
      <w:r w:rsidRPr="00BB18AA">
        <w:rPr>
          <w:rFonts w:cs="Calibri"/>
        </w:rPr>
        <w:t>Czy Zamawiający w pakiecie nr 1 w pozycji  7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4988F07B"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14DBA656"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1A2EA2E" w14:textId="77777777" w:rsidTr="004151C6">
        <w:trPr>
          <w:trHeight w:val="1020"/>
        </w:trPr>
        <w:tc>
          <w:tcPr>
            <w:tcW w:w="5120" w:type="dxa"/>
            <w:tcBorders>
              <w:top w:val="single" w:sz="4" w:space="0" w:color="auto"/>
              <w:left w:val="single" w:sz="4" w:space="0" w:color="auto"/>
              <w:bottom w:val="single" w:sz="4" w:space="0" w:color="auto"/>
              <w:right w:val="single" w:sz="4" w:space="0" w:color="000000"/>
            </w:tcBorders>
            <w:vAlign w:val="center"/>
            <w:hideMark/>
          </w:tcPr>
          <w:p w14:paraId="257E8437"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całkowita stawu biodrowego bezcementowa z trzpieniem przynasadowym -system typu press-fit</w:t>
            </w:r>
          </w:p>
        </w:tc>
      </w:tr>
      <w:tr w:rsidR="00A635C8" w:rsidRPr="00BB18AA" w14:paraId="00C125DB" w14:textId="77777777" w:rsidTr="004151C6">
        <w:trPr>
          <w:trHeight w:val="1755"/>
        </w:trPr>
        <w:tc>
          <w:tcPr>
            <w:tcW w:w="5120" w:type="dxa"/>
            <w:tcBorders>
              <w:top w:val="single" w:sz="4" w:space="0" w:color="auto"/>
              <w:left w:val="single" w:sz="4" w:space="0" w:color="auto"/>
              <w:bottom w:val="single" w:sz="4" w:space="0" w:color="auto"/>
              <w:right w:val="single" w:sz="4" w:space="0" w:color="000000"/>
            </w:tcBorders>
            <w:vAlign w:val="center"/>
            <w:hideMark/>
          </w:tcPr>
          <w:p w14:paraId="61FEA307"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panewka: typu press-fit, tytan, porowata, pokryta porowatym tytanem z otworami na    </w:t>
            </w:r>
            <w:r w:rsidRPr="00BB18AA">
              <w:rPr>
                <w:rFonts w:cs="Calibri"/>
                <w:color w:val="0D0D0D"/>
                <w:lang w:eastAsia="pl-PL"/>
              </w:rPr>
              <w:br/>
              <w:t xml:space="preserve">     śruby panewkowe, dostosowana zarówno do wkładek PE jak i ceramicznych ( rozm  </w:t>
            </w:r>
            <w:r w:rsidRPr="00BB18AA">
              <w:rPr>
                <w:rFonts w:cs="Calibri"/>
                <w:color w:val="0D0D0D"/>
                <w:lang w:eastAsia="pl-PL"/>
              </w:rPr>
              <w:br/>
              <w:t xml:space="preserve">     min od 46 do 64 mm ), </w:t>
            </w:r>
          </w:p>
        </w:tc>
      </w:tr>
      <w:tr w:rsidR="00A635C8" w:rsidRPr="00BB18AA" w14:paraId="051082AF" w14:textId="77777777" w:rsidTr="004151C6">
        <w:trPr>
          <w:trHeight w:val="885"/>
        </w:trPr>
        <w:tc>
          <w:tcPr>
            <w:tcW w:w="5120" w:type="dxa"/>
            <w:tcBorders>
              <w:top w:val="single" w:sz="4" w:space="0" w:color="auto"/>
              <w:left w:val="single" w:sz="4" w:space="0" w:color="auto"/>
              <w:bottom w:val="single" w:sz="4" w:space="0" w:color="auto"/>
              <w:right w:val="single" w:sz="4" w:space="0" w:color="000000"/>
            </w:tcBorders>
            <w:vAlign w:val="center"/>
            <w:hideMark/>
          </w:tcPr>
          <w:p w14:paraId="0CD5E721"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w wersji std i antyluksacyjnej i ceramiczna dostosowana do  </w:t>
            </w:r>
            <w:r w:rsidRPr="00BB18AA">
              <w:rPr>
                <w:rFonts w:cs="Calibri"/>
                <w:color w:val="0D0D0D"/>
                <w:lang w:eastAsia="pl-PL"/>
              </w:rPr>
              <w:br/>
              <w:t xml:space="preserve">     rozmiarów głów</w:t>
            </w:r>
          </w:p>
        </w:tc>
      </w:tr>
      <w:tr w:rsidR="00A635C8" w:rsidRPr="00BB18AA" w14:paraId="6563F592" w14:textId="77777777" w:rsidTr="004151C6">
        <w:trPr>
          <w:trHeight w:val="855"/>
        </w:trPr>
        <w:tc>
          <w:tcPr>
            <w:tcW w:w="5120" w:type="dxa"/>
            <w:tcBorders>
              <w:top w:val="single" w:sz="4" w:space="0" w:color="auto"/>
              <w:left w:val="single" w:sz="4" w:space="0" w:color="auto"/>
              <w:bottom w:val="single" w:sz="4" w:space="0" w:color="auto"/>
              <w:right w:val="single" w:sz="4" w:space="0" w:color="000000"/>
            </w:tcBorders>
            <w:vAlign w:val="center"/>
            <w:hideMark/>
          </w:tcPr>
          <w:p w14:paraId="65721A3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głowa: metalowa i ceramiczna ( w min 3 rozm od 28 do 36 mm i w min. 3 długościach S, M,  </w:t>
            </w:r>
            <w:r w:rsidRPr="00BB18AA">
              <w:rPr>
                <w:rFonts w:cs="Calibri"/>
                <w:color w:val="0D0D0D"/>
                <w:lang w:eastAsia="pl-PL"/>
              </w:rPr>
              <w:br/>
              <w:t xml:space="preserve">     L, XL)</w:t>
            </w:r>
          </w:p>
        </w:tc>
      </w:tr>
      <w:tr w:rsidR="00A635C8" w:rsidRPr="00BB18AA" w14:paraId="5602DC04" w14:textId="77777777" w:rsidTr="004151C6">
        <w:trPr>
          <w:trHeight w:val="1995"/>
        </w:trPr>
        <w:tc>
          <w:tcPr>
            <w:tcW w:w="5120" w:type="dxa"/>
            <w:tcBorders>
              <w:top w:val="single" w:sz="4" w:space="0" w:color="auto"/>
              <w:left w:val="single" w:sz="4" w:space="0" w:color="auto"/>
              <w:bottom w:val="single" w:sz="4" w:space="0" w:color="auto"/>
              <w:right w:val="single" w:sz="4" w:space="0" w:color="000000"/>
            </w:tcBorders>
            <w:vAlign w:val="center"/>
            <w:hideMark/>
          </w:tcPr>
          <w:p w14:paraId="46D0DED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trzpień: bezcementowy, przynasadowy, , umożliwiający wysokie, podgłowowe jak i niskie,  </w:t>
            </w:r>
            <w:r w:rsidRPr="00BB18AA">
              <w:rPr>
                <w:rFonts w:cs="Calibri"/>
                <w:color w:val="0D0D0D"/>
                <w:lang w:eastAsia="pl-PL"/>
              </w:rPr>
              <w:br/>
              <w:t xml:space="preserve">    „klasyczne” cięcie szyjki, monoblok z ustaloną antetorsją szyjki,   </w:t>
            </w:r>
            <w:r w:rsidRPr="00BB18AA">
              <w:rPr>
                <w:rFonts w:cs="Calibri"/>
                <w:color w:val="0D0D0D"/>
                <w:lang w:eastAsia="pl-PL"/>
              </w:rPr>
              <w:br/>
              <w:t xml:space="preserve">     tytan, porowaty, pokryty HA</w:t>
            </w:r>
          </w:p>
        </w:tc>
      </w:tr>
      <w:tr w:rsidR="00A635C8" w:rsidRPr="00BB18AA" w14:paraId="35B1FDB0" w14:textId="77777777" w:rsidTr="004151C6">
        <w:trPr>
          <w:trHeight w:val="825"/>
        </w:trPr>
        <w:tc>
          <w:tcPr>
            <w:tcW w:w="5120" w:type="dxa"/>
            <w:tcBorders>
              <w:top w:val="single" w:sz="4" w:space="0" w:color="auto"/>
              <w:left w:val="single" w:sz="4" w:space="0" w:color="auto"/>
              <w:bottom w:val="single" w:sz="4" w:space="0" w:color="auto"/>
              <w:right w:val="single" w:sz="4" w:space="0" w:color="auto"/>
            </w:tcBorders>
            <w:vAlign w:val="center"/>
            <w:hideMark/>
          </w:tcPr>
          <w:p w14:paraId="46BF5879"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śruby panewkowe o różnych długościach, blokowane w kopule panewki wraz z  </w:t>
            </w:r>
            <w:r w:rsidRPr="00BB18AA">
              <w:rPr>
                <w:rFonts w:cs="Calibri"/>
                <w:color w:val="0D0D0D"/>
                <w:lang w:eastAsia="pl-PL"/>
              </w:rPr>
              <w:br/>
              <w:t xml:space="preserve">        systemem do ich osadzania.</w:t>
            </w:r>
          </w:p>
        </w:tc>
      </w:tr>
    </w:tbl>
    <w:p w14:paraId="085E19B7" w14:textId="77777777" w:rsidR="00A635C8" w:rsidRDefault="00A635C8" w:rsidP="00A635C8">
      <w:pPr>
        <w:rPr>
          <w:rFonts w:cs="Calibri"/>
        </w:rPr>
      </w:pPr>
    </w:p>
    <w:p w14:paraId="3B6405C3" w14:textId="6B23A997" w:rsidR="00260B6F" w:rsidRPr="00260B6F" w:rsidRDefault="00260B6F" w:rsidP="00A635C8">
      <w:pPr>
        <w:rPr>
          <w:rFonts w:cs="Calibri"/>
          <w:b/>
        </w:rPr>
      </w:pPr>
      <w:r w:rsidRPr="00260B6F">
        <w:rPr>
          <w:rFonts w:cs="Calibri"/>
          <w:b/>
        </w:rPr>
        <w:t>Odp.: Zamawiający wyraża zgodę.</w:t>
      </w:r>
    </w:p>
    <w:p w14:paraId="073DDBBE" w14:textId="77777777" w:rsidR="00260B6F" w:rsidRPr="00BB18AA" w:rsidRDefault="00260B6F" w:rsidP="00A635C8">
      <w:pPr>
        <w:rPr>
          <w:rFonts w:cs="Calibri"/>
        </w:rPr>
      </w:pPr>
    </w:p>
    <w:p w14:paraId="1D0D2D9E" w14:textId="77777777" w:rsidR="00A635C8" w:rsidRPr="00BB18AA" w:rsidRDefault="00A635C8" w:rsidP="00A635C8">
      <w:pPr>
        <w:pStyle w:val="Bezodstpw"/>
        <w:rPr>
          <w:rFonts w:cs="Calibri"/>
          <w:b/>
          <w:bCs/>
        </w:rPr>
      </w:pPr>
      <w:r w:rsidRPr="00BB18AA">
        <w:rPr>
          <w:rFonts w:cs="Calibri"/>
          <w:b/>
          <w:bCs/>
        </w:rPr>
        <w:t>Pytanie nr 7</w:t>
      </w:r>
    </w:p>
    <w:p w14:paraId="1D9BB95A" w14:textId="77777777" w:rsidR="00A635C8" w:rsidRPr="00BB18AA" w:rsidRDefault="00A635C8" w:rsidP="00A635C8">
      <w:pPr>
        <w:pStyle w:val="Bezodstpw"/>
        <w:jc w:val="both"/>
        <w:rPr>
          <w:rFonts w:cs="Calibri"/>
        </w:rPr>
      </w:pPr>
      <w:r w:rsidRPr="00BB18AA">
        <w:rPr>
          <w:rFonts w:cs="Calibri"/>
        </w:rPr>
        <w:t>Dotyczy załącznika nr 4 tj. Specyfikacja wymaganych parametrów techniczno - użytkowych</w:t>
      </w:r>
    </w:p>
    <w:p w14:paraId="7A2278F3" w14:textId="77777777" w:rsidR="00A635C8" w:rsidRDefault="00A635C8" w:rsidP="00A635C8">
      <w:pPr>
        <w:jc w:val="both"/>
        <w:rPr>
          <w:rFonts w:cs="Calibri"/>
        </w:rPr>
      </w:pPr>
      <w:r w:rsidRPr="00BB18AA">
        <w:rPr>
          <w:rFonts w:cs="Calibri"/>
        </w:rPr>
        <w:t>Czy Zamawiający w pakiecie nr 1 w pozycji  7a dopuści zaoferowanie trzpienia wg następującego opisu: samoadaptującego się trzpienia stawu biodrowego bezcementowego, uniwersalnego, krótkiego. Trzpień wykonany ze stopu tytanu, w  części bliższej pokryty czystym tytanem i dodatkowo cienką warstwą hydroksyapatytu; w min. 9 rozmiarach, konus 12/14. Część dystalna polerowana, wąska konstrukcja części bliższej. W wersji standard kąt szyjkowo trzonowy 130° w wersji lateralizowanej kąt szyjkowo trzonowy 125 °? Pozostałe parametry dla panewki, głowy ceramicznej i tytanowej, śruby oraz wkładki z polietylenu i ceramicznej.</w:t>
      </w:r>
    </w:p>
    <w:p w14:paraId="47457BCE" w14:textId="77777777" w:rsidR="004138D0" w:rsidRDefault="004138D0" w:rsidP="00A635C8">
      <w:pPr>
        <w:jc w:val="both"/>
        <w:rPr>
          <w:rFonts w:cs="Calibri"/>
        </w:rPr>
      </w:pPr>
    </w:p>
    <w:p w14:paraId="4FAB5E75" w14:textId="201F6B66" w:rsidR="004138D0" w:rsidRPr="004138D0" w:rsidRDefault="004138D0" w:rsidP="00A635C8">
      <w:pPr>
        <w:jc w:val="both"/>
        <w:rPr>
          <w:rFonts w:cs="Calibri"/>
          <w:b/>
        </w:rPr>
      </w:pPr>
      <w:r w:rsidRPr="004138D0">
        <w:rPr>
          <w:rFonts w:cs="Calibri"/>
          <w:b/>
        </w:rPr>
        <w:t>Odp.: Zamaw</w:t>
      </w:r>
      <w:r w:rsidR="0088786F">
        <w:rPr>
          <w:rFonts w:cs="Calibri"/>
          <w:b/>
        </w:rPr>
        <w:t>ia</w:t>
      </w:r>
      <w:r w:rsidRPr="004138D0">
        <w:rPr>
          <w:rFonts w:cs="Calibri"/>
          <w:b/>
        </w:rPr>
        <w:t>jący wyraża zgodę.</w:t>
      </w:r>
    </w:p>
    <w:p w14:paraId="7C53996C" w14:textId="77777777" w:rsidR="004138D0" w:rsidRPr="00BB18AA" w:rsidRDefault="004138D0" w:rsidP="00A635C8">
      <w:pPr>
        <w:jc w:val="both"/>
        <w:rPr>
          <w:rFonts w:cs="Calibri"/>
        </w:rPr>
      </w:pPr>
    </w:p>
    <w:p w14:paraId="1786F884" w14:textId="77777777" w:rsidR="00A635C8" w:rsidRPr="00BB18AA" w:rsidRDefault="00A635C8" w:rsidP="00A635C8">
      <w:pPr>
        <w:pStyle w:val="Bezodstpw"/>
        <w:rPr>
          <w:rFonts w:cs="Calibri"/>
          <w:b/>
          <w:bCs/>
        </w:rPr>
      </w:pPr>
      <w:r w:rsidRPr="00BB18AA">
        <w:rPr>
          <w:rFonts w:cs="Calibri"/>
          <w:b/>
          <w:bCs/>
        </w:rPr>
        <w:t>Pytanie nr 8</w:t>
      </w:r>
    </w:p>
    <w:p w14:paraId="2FF8ABB5"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71E00ABA" w14:textId="77777777" w:rsidR="00A635C8" w:rsidRPr="00BB18AA" w:rsidRDefault="00A635C8" w:rsidP="00A635C8">
      <w:pPr>
        <w:rPr>
          <w:rFonts w:cs="Calibri"/>
        </w:rPr>
      </w:pPr>
      <w:r w:rsidRPr="00BB18AA">
        <w:rPr>
          <w:rFonts w:cs="Calibri"/>
        </w:rPr>
        <w:t>Czy Zamawiający w pakiecie nr 1 w pozycji  8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51758E85"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3B0888D1"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538516C" w14:textId="77777777" w:rsidTr="004151C6">
        <w:trPr>
          <w:trHeight w:val="1125"/>
        </w:trPr>
        <w:tc>
          <w:tcPr>
            <w:tcW w:w="5120" w:type="dxa"/>
            <w:tcBorders>
              <w:top w:val="single" w:sz="4" w:space="0" w:color="auto"/>
              <w:left w:val="single" w:sz="4" w:space="0" w:color="auto"/>
              <w:bottom w:val="single" w:sz="4" w:space="0" w:color="auto"/>
              <w:right w:val="single" w:sz="4" w:space="0" w:color="000000"/>
            </w:tcBorders>
            <w:vAlign w:val="center"/>
            <w:hideMark/>
          </w:tcPr>
          <w:p w14:paraId="25E960EE"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bezcementowa antyalergiczna metal-metal z powłoką ceramiczną -system typu press-fit</w:t>
            </w:r>
          </w:p>
        </w:tc>
      </w:tr>
      <w:tr w:rsidR="00A635C8" w:rsidRPr="00BB18AA" w14:paraId="5A4AE9E2" w14:textId="77777777" w:rsidTr="004151C6">
        <w:trPr>
          <w:trHeight w:val="1890"/>
        </w:trPr>
        <w:tc>
          <w:tcPr>
            <w:tcW w:w="5120" w:type="dxa"/>
            <w:tcBorders>
              <w:top w:val="single" w:sz="4" w:space="0" w:color="auto"/>
              <w:left w:val="single" w:sz="4" w:space="0" w:color="auto"/>
              <w:bottom w:val="single" w:sz="4" w:space="0" w:color="auto"/>
              <w:right w:val="single" w:sz="4" w:space="0" w:color="000000"/>
            </w:tcBorders>
            <w:vAlign w:val="center"/>
            <w:hideMark/>
          </w:tcPr>
          <w:p w14:paraId="5C98503C" w14:textId="77777777" w:rsidR="00A635C8" w:rsidRPr="00BB18AA" w:rsidRDefault="00A635C8" w:rsidP="004151C6">
            <w:pPr>
              <w:jc w:val="center"/>
              <w:rPr>
                <w:rFonts w:cs="Calibri"/>
                <w:lang w:eastAsia="pl-PL"/>
              </w:rPr>
            </w:pPr>
            <w:r w:rsidRPr="00BB18AA">
              <w:rPr>
                <w:rFonts w:cs="Calibri"/>
                <w:lang w:eastAsia="pl-PL"/>
              </w:rPr>
              <w:t>panewka bezcementowa typu  press-fit pokryta okładziną tytanową w technice 3D w rozmiarach od 42  do 64 mm, skok co 2 mm, zaopatrzona w otwory na śruby o kształcie nieco</w:t>
            </w:r>
            <w:r w:rsidRPr="00BB18AA">
              <w:rPr>
                <w:rFonts w:cs="Calibri"/>
                <w:lang w:eastAsia="pl-PL"/>
              </w:rPr>
              <w:br/>
              <w:t xml:space="preserve">   spłaszczonej hemisfery umożliwiającym lepsze umocowanie  w sferze pierścienia panewki. </w:t>
            </w:r>
          </w:p>
        </w:tc>
      </w:tr>
      <w:tr w:rsidR="00A635C8" w:rsidRPr="00BB18AA" w14:paraId="75852B92" w14:textId="77777777" w:rsidTr="004151C6">
        <w:trPr>
          <w:trHeight w:val="1065"/>
        </w:trPr>
        <w:tc>
          <w:tcPr>
            <w:tcW w:w="5120" w:type="dxa"/>
            <w:tcBorders>
              <w:top w:val="single" w:sz="4" w:space="0" w:color="auto"/>
              <w:left w:val="single" w:sz="4" w:space="0" w:color="auto"/>
              <w:bottom w:val="single" w:sz="4" w:space="0" w:color="auto"/>
              <w:right w:val="single" w:sz="4" w:space="0" w:color="000000"/>
            </w:tcBorders>
            <w:vAlign w:val="center"/>
            <w:hideMark/>
          </w:tcPr>
          <w:p w14:paraId="06FB6603" w14:textId="77777777" w:rsidR="00A635C8" w:rsidRPr="00BB18AA" w:rsidRDefault="00A635C8" w:rsidP="004151C6">
            <w:pPr>
              <w:jc w:val="center"/>
              <w:rPr>
                <w:rFonts w:cs="Calibri"/>
                <w:lang w:eastAsia="pl-PL"/>
              </w:rPr>
            </w:pPr>
            <w:r w:rsidRPr="00BB18AA">
              <w:rPr>
                <w:rFonts w:cs="Calibri"/>
                <w:lang w:eastAsia="pl-PL"/>
              </w:rPr>
              <w:t xml:space="preserve">głowa tytanowa pokryta okładziną ceramiczną o średnicy od 28 do 36 mm kompatybilna z wielkością wkładu, </w:t>
            </w:r>
          </w:p>
        </w:tc>
      </w:tr>
      <w:tr w:rsidR="00A635C8" w:rsidRPr="00BB18AA" w14:paraId="4F673CFE" w14:textId="77777777" w:rsidTr="004151C6">
        <w:trPr>
          <w:trHeight w:val="780"/>
        </w:trPr>
        <w:tc>
          <w:tcPr>
            <w:tcW w:w="5120" w:type="dxa"/>
            <w:tcBorders>
              <w:top w:val="single" w:sz="4" w:space="0" w:color="auto"/>
              <w:left w:val="single" w:sz="4" w:space="0" w:color="auto"/>
              <w:bottom w:val="single" w:sz="4" w:space="0" w:color="auto"/>
              <w:right w:val="single" w:sz="4" w:space="0" w:color="000000"/>
            </w:tcBorders>
            <w:vAlign w:val="center"/>
            <w:hideMark/>
          </w:tcPr>
          <w:p w14:paraId="10E57FDF" w14:textId="77777777" w:rsidR="00A635C8" w:rsidRPr="00BB18AA" w:rsidRDefault="00A635C8" w:rsidP="004151C6">
            <w:pPr>
              <w:jc w:val="center"/>
              <w:rPr>
                <w:rFonts w:cs="Calibri"/>
                <w:lang w:eastAsia="pl-PL"/>
              </w:rPr>
            </w:pPr>
            <w:r w:rsidRPr="00BB18AA">
              <w:rPr>
                <w:rFonts w:cs="Calibri"/>
                <w:lang w:eastAsia="pl-PL"/>
              </w:rPr>
              <w:t>Wkładka polietylenowa</w:t>
            </w:r>
          </w:p>
        </w:tc>
      </w:tr>
      <w:tr w:rsidR="00A635C8" w:rsidRPr="00BB18AA" w14:paraId="5E026F94" w14:textId="77777777" w:rsidTr="004151C6">
        <w:trPr>
          <w:trHeight w:val="2190"/>
        </w:trPr>
        <w:tc>
          <w:tcPr>
            <w:tcW w:w="5120" w:type="dxa"/>
            <w:tcBorders>
              <w:top w:val="single" w:sz="4" w:space="0" w:color="auto"/>
              <w:left w:val="single" w:sz="4" w:space="0" w:color="auto"/>
              <w:bottom w:val="single" w:sz="4" w:space="0" w:color="auto"/>
              <w:right w:val="single" w:sz="4" w:space="0" w:color="000000"/>
            </w:tcBorders>
            <w:vAlign w:val="center"/>
            <w:hideMark/>
          </w:tcPr>
          <w:p w14:paraId="469BB1D7" w14:textId="77777777" w:rsidR="00A635C8" w:rsidRPr="00BB18AA" w:rsidRDefault="00A635C8" w:rsidP="004151C6">
            <w:pPr>
              <w:jc w:val="center"/>
              <w:rPr>
                <w:rFonts w:cs="Calibri"/>
                <w:lang w:eastAsia="pl-PL"/>
              </w:rPr>
            </w:pPr>
            <w:r w:rsidRPr="00BB18AA">
              <w:rPr>
                <w:rFonts w:cs="Calibri"/>
                <w:lang w:eastAsia="pl-PL"/>
              </w:rPr>
              <w:lastRenderedPageBreak/>
              <w:t xml:space="preserve">trzpień: bezcementowy, tytan, porowaty, pokryty HA (min 8  rozmiarów od 7 do 20  </w:t>
            </w:r>
            <w:r w:rsidRPr="00BB18AA">
              <w:rPr>
                <w:rFonts w:cs="Calibri"/>
                <w:lang w:eastAsia="pl-PL"/>
              </w:rPr>
              <w:br/>
              <w:t xml:space="preserve">        mm ), w wersjach: standardowej –std , lateralizowanej –lat i opcjonalnie  </w:t>
            </w:r>
            <w:r w:rsidRPr="00BB18AA">
              <w:rPr>
                <w:rFonts w:cs="Calibri"/>
                <w:lang w:eastAsia="pl-PL"/>
              </w:rPr>
              <w:br/>
              <w:t xml:space="preserve">        trzpień na przekroju poprzecznym prostokątny,  min. 9 rozm., eurokonus 12/14</w:t>
            </w:r>
          </w:p>
        </w:tc>
      </w:tr>
    </w:tbl>
    <w:p w14:paraId="4771E130" w14:textId="77777777" w:rsidR="004138D0" w:rsidRDefault="004138D0" w:rsidP="00A635C8">
      <w:pPr>
        <w:pStyle w:val="Bezodstpw"/>
        <w:rPr>
          <w:rFonts w:cs="Calibri"/>
          <w:b/>
          <w:bCs/>
        </w:rPr>
      </w:pPr>
    </w:p>
    <w:p w14:paraId="76D8D34A" w14:textId="70E956AA" w:rsidR="004138D0" w:rsidRDefault="004138D0" w:rsidP="00A635C8">
      <w:pPr>
        <w:pStyle w:val="Bezodstpw"/>
        <w:rPr>
          <w:rFonts w:cs="Calibri"/>
          <w:b/>
          <w:bCs/>
        </w:rPr>
      </w:pPr>
      <w:r>
        <w:rPr>
          <w:rFonts w:cs="Calibri"/>
          <w:b/>
          <w:bCs/>
        </w:rPr>
        <w:t>Odp.: Zamawiający wyraża zgodę.</w:t>
      </w:r>
    </w:p>
    <w:p w14:paraId="772EAA73" w14:textId="77777777" w:rsidR="004138D0" w:rsidRDefault="004138D0" w:rsidP="00A635C8">
      <w:pPr>
        <w:pStyle w:val="Bezodstpw"/>
        <w:rPr>
          <w:rFonts w:cs="Calibri"/>
          <w:b/>
          <w:bCs/>
        </w:rPr>
      </w:pPr>
    </w:p>
    <w:p w14:paraId="1767969D" w14:textId="77777777" w:rsidR="00A635C8" w:rsidRPr="00BB18AA" w:rsidRDefault="00A635C8" w:rsidP="00A635C8">
      <w:pPr>
        <w:pStyle w:val="Bezodstpw"/>
        <w:rPr>
          <w:rFonts w:cs="Calibri"/>
          <w:b/>
          <w:bCs/>
        </w:rPr>
      </w:pPr>
      <w:r w:rsidRPr="00BB18AA">
        <w:rPr>
          <w:rFonts w:cs="Calibri"/>
          <w:b/>
          <w:bCs/>
        </w:rPr>
        <w:t>Pytanie nr 9</w:t>
      </w:r>
    </w:p>
    <w:p w14:paraId="7C09B356"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1B31F430" w14:textId="77777777" w:rsidR="00A635C8" w:rsidRPr="00BB18AA" w:rsidRDefault="00A635C8" w:rsidP="00A635C8">
      <w:pPr>
        <w:rPr>
          <w:rFonts w:cs="Calibri"/>
        </w:rPr>
      </w:pPr>
      <w:r w:rsidRPr="00BB18AA">
        <w:rPr>
          <w:rFonts w:cs="Calibri"/>
        </w:rPr>
        <w:t>Czy Zamawiający w pakiecie nr 1 w pozycji  10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2EEE700A" w14:textId="77777777" w:rsidTr="004151C6">
        <w:trPr>
          <w:trHeight w:val="973"/>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66719859"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1A241F2" w14:textId="77777777" w:rsidTr="004151C6">
        <w:trPr>
          <w:trHeight w:val="1260"/>
        </w:trPr>
        <w:tc>
          <w:tcPr>
            <w:tcW w:w="5120" w:type="dxa"/>
            <w:tcBorders>
              <w:top w:val="single" w:sz="4" w:space="0" w:color="auto"/>
              <w:left w:val="single" w:sz="4" w:space="0" w:color="auto"/>
              <w:bottom w:val="single" w:sz="4" w:space="0" w:color="auto"/>
              <w:right w:val="single" w:sz="4" w:space="0" w:color="000000"/>
            </w:tcBorders>
            <w:vAlign w:val="center"/>
            <w:hideMark/>
          </w:tcPr>
          <w:p w14:paraId="0C4D0415"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całkowita stawu biodrowego bezcementowa - system rekonstrukcyjny</w:t>
            </w:r>
          </w:p>
        </w:tc>
      </w:tr>
      <w:tr w:rsidR="00A635C8" w:rsidRPr="00BB18AA" w14:paraId="5059645D" w14:textId="77777777" w:rsidTr="004151C6">
        <w:trPr>
          <w:trHeight w:val="1485"/>
        </w:trPr>
        <w:tc>
          <w:tcPr>
            <w:tcW w:w="5120" w:type="dxa"/>
            <w:tcBorders>
              <w:top w:val="single" w:sz="4" w:space="0" w:color="auto"/>
              <w:left w:val="single" w:sz="4" w:space="0" w:color="auto"/>
              <w:bottom w:val="single" w:sz="4" w:space="0" w:color="auto"/>
              <w:right w:val="single" w:sz="4" w:space="0" w:color="000000"/>
            </w:tcBorders>
            <w:vAlign w:val="center"/>
            <w:hideMark/>
          </w:tcPr>
          <w:p w14:paraId="48C889C0"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panewka: bezcementowa, tytan, porowata 3D,  </w:t>
            </w:r>
            <w:r w:rsidRPr="00BB18AA">
              <w:rPr>
                <w:rFonts w:cs="Calibri"/>
                <w:color w:val="0D0D0D"/>
                <w:lang w:eastAsia="pl-PL"/>
              </w:rPr>
              <w:br/>
              <w:t xml:space="preserve">      z otworami na śruby panewkowe, dostosowana zarówno do wkładek PE jak i  </w:t>
            </w:r>
            <w:r w:rsidRPr="00BB18AA">
              <w:rPr>
                <w:rFonts w:cs="Calibri"/>
                <w:color w:val="0D0D0D"/>
                <w:lang w:eastAsia="pl-PL"/>
              </w:rPr>
              <w:br/>
              <w:t xml:space="preserve">      ceramicznych, o rozm min od 48 do 68 mm</w:t>
            </w:r>
          </w:p>
        </w:tc>
      </w:tr>
      <w:tr w:rsidR="00A635C8" w:rsidRPr="00BB18AA" w14:paraId="21D590FA" w14:textId="77777777" w:rsidTr="004151C6">
        <w:trPr>
          <w:trHeight w:val="600"/>
        </w:trPr>
        <w:tc>
          <w:tcPr>
            <w:tcW w:w="5120" w:type="dxa"/>
            <w:tcBorders>
              <w:top w:val="single" w:sz="4" w:space="0" w:color="auto"/>
              <w:left w:val="single" w:sz="4" w:space="0" w:color="auto"/>
              <w:bottom w:val="single" w:sz="4" w:space="0" w:color="auto"/>
              <w:right w:val="single" w:sz="4" w:space="0" w:color="000000"/>
            </w:tcBorders>
            <w:vAlign w:val="center"/>
            <w:hideMark/>
          </w:tcPr>
          <w:p w14:paraId="106C3262" w14:textId="77777777" w:rsidR="00A635C8" w:rsidRPr="00BB18AA" w:rsidRDefault="00A635C8" w:rsidP="004151C6">
            <w:pPr>
              <w:jc w:val="center"/>
              <w:rPr>
                <w:rFonts w:cs="Calibri"/>
                <w:color w:val="0D0D0D"/>
                <w:lang w:eastAsia="pl-PL"/>
              </w:rPr>
            </w:pPr>
            <w:r w:rsidRPr="00BB18AA">
              <w:rPr>
                <w:rFonts w:cs="Calibri"/>
                <w:color w:val="0D0D0D"/>
                <w:lang w:eastAsia="pl-PL"/>
              </w:rPr>
              <w:t>wkładka: PE lub ceramiczna kompatybilna z rozmiarem panewki</w:t>
            </w:r>
          </w:p>
        </w:tc>
      </w:tr>
      <w:tr w:rsidR="00A635C8" w:rsidRPr="00BB18AA" w14:paraId="1BE197E5" w14:textId="77777777" w:rsidTr="004151C6">
        <w:trPr>
          <w:trHeight w:val="870"/>
        </w:trPr>
        <w:tc>
          <w:tcPr>
            <w:tcW w:w="5120" w:type="dxa"/>
            <w:tcBorders>
              <w:top w:val="single" w:sz="4" w:space="0" w:color="auto"/>
              <w:left w:val="single" w:sz="4" w:space="0" w:color="auto"/>
              <w:bottom w:val="single" w:sz="4" w:space="0" w:color="auto"/>
              <w:right w:val="single" w:sz="4" w:space="0" w:color="000000"/>
            </w:tcBorders>
            <w:vAlign w:val="center"/>
            <w:hideMark/>
          </w:tcPr>
          <w:p w14:paraId="19278337" w14:textId="77777777" w:rsidR="00A635C8" w:rsidRPr="00BB18AA" w:rsidRDefault="00A635C8" w:rsidP="004151C6">
            <w:pPr>
              <w:jc w:val="center"/>
              <w:rPr>
                <w:rFonts w:cs="Calibri"/>
                <w:color w:val="0D0D0D"/>
                <w:lang w:eastAsia="pl-PL"/>
              </w:rPr>
            </w:pPr>
            <w:r w:rsidRPr="00BB18AA">
              <w:rPr>
                <w:rFonts w:cs="Calibri"/>
                <w:color w:val="0D0D0D"/>
                <w:lang w:eastAsia="pl-PL"/>
              </w:rPr>
              <w:t>głowa na konus 12/14 o średnicy 28mm, 32 mm i 36 mm wykonana ze stopu tytanowego pokryta okładziną ceramiczną w min. 4 długościach szyjki.</w:t>
            </w:r>
          </w:p>
        </w:tc>
      </w:tr>
      <w:tr w:rsidR="00A635C8" w:rsidRPr="00BB18AA" w14:paraId="109B4738" w14:textId="77777777" w:rsidTr="004151C6">
        <w:trPr>
          <w:trHeight w:val="1470"/>
        </w:trPr>
        <w:tc>
          <w:tcPr>
            <w:tcW w:w="5120" w:type="dxa"/>
            <w:tcBorders>
              <w:top w:val="single" w:sz="4" w:space="0" w:color="auto"/>
              <w:left w:val="single" w:sz="4" w:space="0" w:color="auto"/>
              <w:bottom w:val="single" w:sz="4" w:space="0" w:color="auto"/>
              <w:right w:val="single" w:sz="4" w:space="0" w:color="000000"/>
            </w:tcBorders>
            <w:vAlign w:val="center"/>
            <w:hideMark/>
          </w:tcPr>
          <w:p w14:paraId="388CE789" w14:textId="77777777" w:rsidR="00A635C8" w:rsidRPr="00BB18AA" w:rsidRDefault="00A635C8" w:rsidP="004151C6">
            <w:pPr>
              <w:jc w:val="center"/>
              <w:rPr>
                <w:rFonts w:cs="Calibri"/>
                <w:color w:val="0D0D0D"/>
                <w:lang w:eastAsia="pl-PL"/>
              </w:rPr>
            </w:pPr>
            <w:r w:rsidRPr="00BB18AA">
              <w:rPr>
                <w:rFonts w:cs="Calibri"/>
                <w:color w:val="0D0D0D"/>
                <w:lang w:eastAsia="pl-PL"/>
              </w:rPr>
              <w:t>trzpień: bezcementowy, tytan, porowaty, kanciasty (min 8  rozmiarach ), w wersjach: standardowej –std , lateralizowanej –lat</w:t>
            </w:r>
          </w:p>
        </w:tc>
      </w:tr>
      <w:tr w:rsidR="00A635C8" w:rsidRPr="00BB18AA" w14:paraId="37E9173B" w14:textId="77777777" w:rsidTr="004151C6">
        <w:trPr>
          <w:trHeight w:val="885"/>
        </w:trPr>
        <w:tc>
          <w:tcPr>
            <w:tcW w:w="5120" w:type="dxa"/>
            <w:tcBorders>
              <w:top w:val="single" w:sz="4" w:space="0" w:color="auto"/>
              <w:left w:val="single" w:sz="4" w:space="0" w:color="auto"/>
              <w:bottom w:val="single" w:sz="4" w:space="0" w:color="auto"/>
              <w:right w:val="single" w:sz="4" w:space="0" w:color="000000"/>
            </w:tcBorders>
            <w:vAlign w:val="center"/>
            <w:hideMark/>
          </w:tcPr>
          <w:p w14:paraId="3007D7A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śruby o różnych długościach, blokowane w kopule panewki i / lub  mocujące  </w:t>
            </w:r>
            <w:r w:rsidRPr="00BB18AA">
              <w:rPr>
                <w:rFonts w:cs="Calibri"/>
                <w:color w:val="0D0D0D"/>
                <w:lang w:eastAsia="pl-PL"/>
              </w:rPr>
              <w:br/>
              <w:t xml:space="preserve">        augmenty wraz z systemem do ich osadzania.</w:t>
            </w:r>
          </w:p>
        </w:tc>
      </w:tr>
    </w:tbl>
    <w:p w14:paraId="042D0C0D" w14:textId="77777777" w:rsidR="00A635C8" w:rsidRDefault="00A635C8" w:rsidP="00A635C8">
      <w:pPr>
        <w:rPr>
          <w:rFonts w:cs="Calibri"/>
        </w:rPr>
      </w:pPr>
    </w:p>
    <w:p w14:paraId="42AEA813" w14:textId="795D3AE5" w:rsidR="004138D0" w:rsidRPr="004138D0" w:rsidRDefault="004138D0" w:rsidP="00A635C8">
      <w:pPr>
        <w:rPr>
          <w:rFonts w:cs="Calibri"/>
          <w:b/>
        </w:rPr>
      </w:pPr>
      <w:r w:rsidRPr="004138D0">
        <w:rPr>
          <w:rFonts w:cs="Calibri"/>
          <w:b/>
        </w:rPr>
        <w:t>Odp.: Zamaw</w:t>
      </w:r>
      <w:r>
        <w:rPr>
          <w:rFonts w:cs="Calibri"/>
          <w:b/>
        </w:rPr>
        <w:t>ia</w:t>
      </w:r>
      <w:r w:rsidRPr="004138D0">
        <w:rPr>
          <w:rFonts w:cs="Calibri"/>
          <w:b/>
        </w:rPr>
        <w:t>jący wyraża zgodę.</w:t>
      </w:r>
    </w:p>
    <w:p w14:paraId="4172C588" w14:textId="77777777" w:rsidR="004138D0" w:rsidRPr="004138D0" w:rsidRDefault="004138D0" w:rsidP="00A635C8">
      <w:pPr>
        <w:rPr>
          <w:rFonts w:cs="Calibri"/>
          <w:b/>
        </w:rPr>
      </w:pPr>
    </w:p>
    <w:p w14:paraId="4F340B7D" w14:textId="77777777" w:rsidR="00A635C8" w:rsidRPr="00BB18AA" w:rsidRDefault="00A635C8" w:rsidP="00A635C8">
      <w:pPr>
        <w:pStyle w:val="Bezodstpw"/>
        <w:rPr>
          <w:rFonts w:cs="Calibri"/>
          <w:b/>
          <w:bCs/>
        </w:rPr>
      </w:pPr>
      <w:r w:rsidRPr="00BB18AA">
        <w:rPr>
          <w:rFonts w:cs="Calibri"/>
          <w:b/>
          <w:bCs/>
        </w:rPr>
        <w:t>Pytanie nr 10</w:t>
      </w:r>
    </w:p>
    <w:p w14:paraId="1AA9A02A"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7872385B" w14:textId="77777777" w:rsidR="00A635C8" w:rsidRPr="00BB18AA" w:rsidRDefault="00A635C8" w:rsidP="00A635C8">
      <w:pPr>
        <w:rPr>
          <w:rFonts w:cs="Calibri"/>
        </w:rPr>
      </w:pPr>
      <w:r w:rsidRPr="00BB18AA">
        <w:rPr>
          <w:rFonts w:cs="Calibri"/>
        </w:rPr>
        <w:t>Czy Zamawiający w pakiecie nr 1 w pozycji  11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1474F118" w14:textId="77777777" w:rsidTr="004151C6">
        <w:trPr>
          <w:trHeight w:val="1213"/>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50E8F7BD"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lastRenderedPageBreak/>
              <w:t>Nazwa + wymogi</w:t>
            </w:r>
          </w:p>
        </w:tc>
      </w:tr>
      <w:tr w:rsidR="00A635C8" w:rsidRPr="00BB18AA" w14:paraId="103CC262" w14:textId="77777777" w:rsidTr="004151C6">
        <w:trPr>
          <w:trHeight w:val="660"/>
        </w:trPr>
        <w:tc>
          <w:tcPr>
            <w:tcW w:w="5120" w:type="dxa"/>
            <w:tcBorders>
              <w:top w:val="single" w:sz="4" w:space="0" w:color="auto"/>
              <w:left w:val="single" w:sz="4" w:space="0" w:color="auto"/>
              <w:bottom w:val="single" w:sz="4" w:space="0" w:color="auto"/>
              <w:right w:val="single" w:sz="4" w:space="0" w:color="000000"/>
            </w:tcBorders>
            <w:vAlign w:val="center"/>
            <w:hideMark/>
          </w:tcPr>
          <w:p w14:paraId="6551DA9E"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rewizyjna stawu biodrowego </w:t>
            </w:r>
          </w:p>
        </w:tc>
      </w:tr>
      <w:tr w:rsidR="00A635C8" w:rsidRPr="00BB18AA" w14:paraId="5D557D6E" w14:textId="77777777" w:rsidTr="004151C6">
        <w:trPr>
          <w:trHeight w:val="1395"/>
        </w:trPr>
        <w:tc>
          <w:tcPr>
            <w:tcW w:w="5120" w:type="dxa"/>
            <w:tcBorders>
              <w:top w:val="single" w:sz="4" w:space="0" w:color="auto"/>
              <w:left w:val="single" w:sz="4" w:space="0" w:color="auto"/>
              <w:bottom w:val="single" w:sz="4" w:space="0" w:color="auto"/>
              <w:right w:val="single" w:sz="4" w:space="0" w:color="000000"/>
            </w:tcBorders>
            <w:vAlign w:val="center"/>
            <w:hideMark/>
          </w:tcPr>
          <w:p w14:paraId="05F9DB0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panewka: bezcementowa, tytan, porowata 3D,  </w:t>
            </w:r>
            <w:r w:rsidRPr="00BB18AA">
              <w:rPr>
                <w:rFonts w:cs="Calibri"/>
                <w:color w:val="0D0D0D"/>
                <w:lang w:eastAsia="pl-PL"/>
              </w:rPr>
              <w:br/>
              <w:t xml:space="preserve">      z otworami na śruby panewkowe, dostosowana zarówno do wkładek PE jak i  </w:t>
            </w:r>
            <w:r w:rsidRPr="00BB18AA">
              <w:rPr>
                <w:rFonts w:cs="Calibri"/>
                <w:color w:val="0D0D0D"/>
                <w:lang w:eastAsia="pl-PL"/>
              </w:rPr>
              <w:br/>
              <w:t xml:space="preserve">      ceramicznych, o rozm min od 48 do 68 mm</w:t>
            </w:r>
          </w:p>
        </w:tc>
      </w:tr>
      <w:tr w:rsidR="00A635C8" w:rsidRPr="00BB18AA" w14:paraId="7735B783" w14:textId="77777777" w:rsidTr="004151C6">
        <w:trPr>
          <w:trHeight w:val="600"/>
        </w:trPr>
        <w:tc>
          <w:tcPr>
            <w:tcW w:w="5120" w:type="dxa"/>
            <w:tcBorders>
              <w:top w:val="single" w:sz="4" w:space="0" w:color="auto"/>
              <w:left w:val="single" w:sz="4" w:space="0" w:color="auto"/>
              <w:bottom w:val="single" w:sz="4" w:space="0" w:color="auto"/>
              <w:right w:val="single" w:sz="4" w:space="0" w:color="000000"/>
            </w:tcBorders>
            <w:vAlign w:val="center"/>
            <w:hideMark/>
          </w:tcPr>
          <w:p w14:paraId="33B9BA88" w14:textId="77777777" w:rsidR="00A635C8" w:rsidRPr="00BB18AA" w:rsidRDefault="00A635C8" w:rsidP="004151C6">
            <w:pPr>
              <w:jc w:val="center"/>
              <w:rPr>
                <w:rFonts w:cs="Calibri"/>
                <w:color w:val="0D0D0D"/>
                <w:lang w:eastAsia="pl-PL"/>
              </w:rPr>
            </w:pPr>
            <w:r w:rsidRPr="00BB18AA">
              <w:rPr>
                <w:rFonts w:cs="Calibri"/>
                <w:color w:val="0D0D0D"/>
                <w:lang w:eastAsia="pl-PL"/>
              </w:rPr>
              <w:t>wkładka: PE lub ceramiczna kompatybilna z rozmiarem panewki</w:t>
            </w:r>
          </w:p>
        </w:tc>
      </w:tr>
      <w:tr w:rsidR="00A635C8" w:rsidRPr="00BB18AA" w14:paraId="18D7420D" w14:textId="77777777" w:rsidTr="004151C6">
        <w:trPr>
          <w:trHeight w:val="825"/>
        </w:trPr>
        <w:tc>
          <w:tcPr>
            <w:tcW w:w="5120" w:type="dxa"/>
            <w:tcBorders>
              <w:top w:val="single" w:sz="4" w:space="0" w:color="auto"/>
              <w:left w:val="single" w:sz="4" w:space="0" w:color="auto"/>
              <w:bottom w:val="single" w:sz="4" w:space="0" w:color="auto"/>
              <w:right w:val="single" w:sz="4" w:space="0" w:color="000000"/>
            </w:tcBorders>
            <w:vAlign w:val="center"/>
            <w:hideMark/>
          </w:tcPr>
          <w:p w14:paraId="62CE2110" w14:textId="77777777" w:rsidR="00A635C8" w:rsidRPr="00BB18AA" w:rsidRDefault="00A635C8" w:rsidP="004151C6">
            <w:pPr>
              <w:jc w:val="center"/>
              <w:rPr>
                <w:rFonts w:cs="Calibri"/>
                <w:color w:val="0D0D0D"/>
                <w:lang w:eastAsia="pl-PL"/>
              </w:rPr>
            </w:pPr>
            <w:r w:rsidRPr="00BB18AA">
              <w:rPr>
                <w:rFonts w:cs="Calibri"/>
                <w:color w:val="0D0D0D"/>
                <w:lang w:eastAsia="pl-PL"/>
              </w:rPr>
              <w:t>głowa na konus 12/14 o średnicy 28mm, 32 mm i 36 mm wykonana ze stopu tytanowego pokryta okładziną ceramiczną w min. 4 długościach szyjki.</w:t>
            </w:r>
          </w:p>
        </w:tc>
      </w:tr>
      <w:tr w:rsidR="00A635C8" w:rsidRPr="00BB18AA" w14:paraId="46013F1F" w14:textId="77777777" w:rsidTr="004151C6">
        <w:trPr>
          <w:trHeight w:val="1215"/>
        </w:trPr>
        <w:tc>
          <w:tcPr>
            <w:tcW w:w="5120" w:type="dxa"/>
            <w:tcBorders>
              <w:top w:val="single" w:sz="4" w:space="0" w:color="auto"/>
              <w:left w:val="single" w:sz="4" w:space="0" w:color="auto"/>
              <w:bottom w:val="single" w:sz="4" w:space="0" w:color="auto"/>
              <w:right w:val="single" w:sz="4" w:space="0" w:color="000000"/>
            </w:tcBorders>
            <w:vAlign w:val="center"/>
            <w:hideMark/>
          </w:tcPr>
          <w:p w14:paraId="150D9B0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augmenty: różne kształty, tytan, wysoka porowatość 3D z  </w:t>
            </w:r>
            <w:r w:rsidRPr="00BB18AA">
              <w:rPr>
                <w:rFonts w:cs="Calibri"/>
                <w:color w:val="0D0D0D"/>
                <w:lang w:eastAsia="pl-PL"/>
              </w:rPr>
              <w:br/>
              <w:t xml:space="preserve">       otworami i  kanałami do mocowania śrubami i cementem kostnym</w:t>
            </w:r>
          </w:p>
        </w:tc>
      </w:tr>
      <w:tr w:rsidR="00A635C8" w:rsidRPr="00BB18AA" w14:paraId="6F10969A" w14:textId="77777777" w:rsidTr="004151C6">
        <w:trPr>
          <w:trHeight w:val="855"/>
        </w:trPr>
        <w:tc>
          <w:tcPr>
            <w:tcW w:w="5120" w:type="dxa"/>
            <w:tcBorders>
              <w:top w:val="single" w:sz="4" w:space="0" w:color="auto"/>
              <w:left w:val="single" w:sz="4" w:space="0" w:color="auto"/>
              <w:bottom w:val="single" w:sz="4" w:space="0" w:color="auto"/>
              <w:right w:val="single" w:sz="4" w:space="0" w:color="000000"/>
            </w:tcBorders>
            <w:vAlign w:val="center"/>
            <w:hideMark/>
          </w:tcPr>
          <w:p w14:paraId="38DF7176"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śruby o różnych długościach, blokowane w kopule panewki i / lub mocujące  </w:t>
            </w:r>
            <w:r w:rsidRPr="00BB18AA">
              <w:rPr>
                <w:rFonts w:cs="Calibri"/>
                <w:color w:val="0D0D0D"/>
                <w:lang w:eastAsia="pl-PL"/>
              </w:rPr>
              <w:br/>
              <w:t xml:space="preserve">        augmenty wraz z systemem do ich osadzania</w:t>
            </w:r>
          </w:p>
        </w:tc>
      </w:tr>
      <w:tr w:rsidR="00A635C8" w:rsidRPr="00BB18AA" w14:paraId="2EB8AFD4" w14:textId="77777777" w:rsidTr="004151C6">
        <w:trPr>
          <w:trHeight w:val="2010"/>
        </w:trPr>
        <w:tc>
          <w:tcPr>
            <w:tcW w:w="5120" w:type="dxa"/>
            <w:tcBorders>
              <w:top w:val="single" w:sz="4" w:space="0" w:color="auto"/>
              <w:left w:val="single" w:sz="4" w:space="0" w:color="auto"/>
              <w:bottom w:val="single" w:sz="4" w:space="0" w:color="auto"/>
              <w:right w:val="single" w:sz="4" w:space="0" w:color="000000"/>
            </w:tcBorders>
            <w:vAlign w:val="center"/>
            <w:hideMark/>
          </w:tcPr>
          <w:p w14:paraId="6A6E90D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trzpień: bezcementowy, tytan, modularny, składający się z części szyjkowej,  </w:t>
            </w:r>
            <w:r w:rsidRPr="00BB18AA">
              <w:rPr>
                <w:rFonts w:cs="Calibri"/>
                <w:color w:val="0D0D0D"/>
                <w:lang w:eastAsia="pl-PL"/>
              </w:rPr>
              <w:br/>
              <w:t xml:space="preserve">        przynasadowej ( min 2 rozmiarów ) i trzpienia śródszpikowego ( min 5 rozm  </w:t>
            </w:r>
            <w:r w:rsidRPr="00BB18AA">
              <w:rPr>
                <w:rFonts w:cs="Calibri"/>
                <w:color w:val="0D0D0D"/>
                <w:lang w:eastAsia="pl-PL"/>
              </w:rPr>
              <w:br/>
              <w:t xml:space="preserve">       grubości od 12 do 20 mm oraz min 3 rozm długości od 150 do 250 mm) z  </w:t>
            </w:r>
            <w:r w:rsidRPr="00BB18AA">
              <w:rPr>
                <w:rFonts w:cs="Calibri"/>
                <w:color w:val="0D0D0D"/>
                <w:lang w:eastAsia="pl-PL"/>
              </w:rPr>
              <w:br/>
              <w:t xml:space="preserve">       możliwością jego ryglowania w części dystalnej</w:t>
            </w:r>
          </w:p>
        </w:tc>
      </w:tr>
      <w:tr w:rsidR="00A635C8" w:rsidRPr="00BB18AA" w14:paraId="2E5146AE" w14:textId="77777777" w:rsidTr="004151C6">
        <w:trPr>
          <w:trHeight w:val="1425"/>
        </w:trPr>
        <w:tc>
          <w:tcPr>
            <w:tcW w:w="5120" w:type="dxa"/>
            <w:tcBorders>
              <w:top w:val="single" w:sz="4" w:space="0" w:color="auto"/>
              <w:left w:val="single" w:sz="4" w:space="0" w:color="auto"/>
              <w:bottom w:val="single" w:sz="4" w:space="0" w:color="auto"/>
              <w:right w:val="single" w:sz="4" w:space="0" w:color="000000"/>
            </w:tcBorders>
            <w:vAlign w:val="center"/>
            <w:hideMark/>
          </w:tcPr>
          <w:p w14:paraId="7E3E124E"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1 opak 40 g na 1 zabieg operacyjny w razie  </w:t>
            </w:r>
            <w:r w:rsidRPr="00BB18AA">
              <w:rPr>
                <w:rFonts w:cs="Calibri"/>
                <w:color w:val="0D0D0D"/>
                <w:lang w:eastAsia="pl-PL"/>
              </w:rPr>
              <w:br/>
              <w:t xml:space="preserve">       konieczności użycia augmentów, z zestawem do tzw. mieszania próżniowego do  </w:t>
            </w:r>
            <w:r w:rsidRPr="00BB18AA">
              <w:rPr>
                <w:rFonts w:cs="Calibri"/>
                <w:color w:val="0D0D0D"/>
                <w:lang w:eastAsia="pl-PL"/>
              </w:rPr>
              <w:br/>
              <w:t xml:space="preserve">       jednego zabiegu operacyjnego</w:t>
            </w:r>
          </w:p>
        </w:tc>
      </w:tr>
    </w:tbl>
    <w:p w14:paraId="7F113CED" w14:textId="77777777" w:rsidR="00A635C8" w:rsidRDefault="00A635C8" w:rsidP="00A635C8">
      <w:pPr>
        <w:rPr>
          <w:rFonts w:cs="Calibri"/>
        </w:rPr>
      </w:pPr>
    </w:p>
    <w:p w14:paraId="08A94B45" w14:textId="5B2A0468" w:rsidR="004138D0" w:rsidRPr="004138D0" w:rsidRDefault="0088786F" w:rsidP="004138D0">
      <w:pPr>
        <w:tabs>
          <w:tab w:val="left" w:pos="3816"/>
        </w:tabs>
        <w:rPr>
          <w:rFonts w:cs="Calibri"/>
          <w:b/>
        </w:rPr>
      </w:pPr>
      <w:r>
        <w:rPr>
          <w:rFonts w:cs="Calibri"/>
          <w:b/>
        </w:rPr>
        <w:t>Odp.: Zamawiajacy wyraża zgodę.</w:t>
      </w:r>
    </w:p>
    <w:p w14:paraId="61B95514" w14:textId="77777777" w:rsidR="004138D0" w:rsidRPr="00BB18AA" w:rsidRDefault="004138D0" w:rsidP="00A635C8">
      <w:pPr>
        <w:rPr>
          <w:rFonts w:cs="Calibri"/>
        </w:rPr>
      </w:pPr>
    </w:p>
    <w:p w14:paraId="535B4762" w14:textId="77777777" w:rsidR="00A635C8" w:rsidRPr="00BB18AA" w:rsidRDefault="00A635C8" w:rsidP="00A635C8">
      <w:pPr>
        <w:pStyle w:val="Bezodstpw"/>
        <w:rPr>
          <w:rFonts w:cs="Calibri"/>
          <w:b/>
          <w:bCs/>
        </w:rPr>
      </w:pPr>
      <w:r w:rsidRPr="00BB18AA">
        <w:rPr>
          <w:rFonts w:cs="Calibri"/>
          <w:b/>
          <w:bCs/>
        </w:rPr>
        <w:t>Pytanie nr 11</w:t>
      </w:r>
    </w:p>
    <w:p w14:paraId="6FCE5B08"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5A873957" w14:textId="77777777" w:rsidR="00A635C8" w:rsidRPr="00BB18AA" w:rsidRDefault="00A635C8" w:rsidP="00A635C8">
      <w:pPr>
        <w:rPr>
          <w:rFonts w:cs="Calibri"/>
        </w:rPr>
      </w:pPr>
      <w:r w:rsidRPr="00BB18AA">
        <w:rPr>
          <w:rFonts w:cs="Calibri"/>
        </w:rPr>
        <w:t>Czy Zamawiający w pakiecie nr 1 w pozycji 12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3E917B64" w14:textId="77777777" w:rsidTr="004151C6">
        <w:trPr>
          <w:trHeight w:val="840"/>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10AFAD21"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64F0BDCA" w14:textId="77777777" w:rsidTr="004151C6">
        <w:trPr>
          <w:trHeight w:val="915"/>
        </w:trPr>
        <w:tc>
          <w:tcPr>
            <w:tcW w:w="5120" w:type="dxa"/>
            <w:tcBorders>
              <w:top w:val="single" w:sz="4" w:space="0" w:color="auto"/>
              <w:left w:val="single" w:sz="4" w:space="0" w:color="auto"/>
              <w:bottom w:val="single" w:sz="4" w:space="0" w:color="auto"/>
              <w:right w:val="single" w:sz="4" w:space="0" w:color="000000"/>
            </w:tcBorders>
            <w:vAlign w:val="center"/>
            <w:hideMark/>
          </w:tcPr>
          <w:p w14:paraId="6E379234"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lastRenderedPageBreak/>
              <w:t>System Spacer biodrowy z aktywnym antybiotykiem</w:t>
            </w:r>
          </w:p>
        </w:tc>
      </w:tr>
      <w:tr w:rsidR="00A635C8" w:rsidRPr="00BB18AA" w14:paraId="619BF0B8" w14:textId="77777777" w:rsidTr="004151C6">
        <w:trPr>
          <w:trHeight w:val="1380"/>
        </w:trPr>
        <w:tc>
          <w:tcPr>
            <w:tcW w:w="5120" w:type="dxa"/>
            <w:tcBorders>
              <w:top w:val="single" w:sz="4" w:space="0" w:color="auto"/>
              <w:left w:val="single" w:sz="4" w:space="0" w:color="auto"/>
              <w:bottom w:val="single" w:sz="4" w:space="0" w:color="auto"/>
              <w:right w:val="single" w:sz="4" w:space="0" w:color="000000"/>
            </w:tcBorders>
            <w:vAlign w:val="center"/>
            <w:hideMark/>
          </w:tcPr>
          <w:p w14:paraId="02ADD39D"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cementowany system sylikonowy zestaw  </w:t>
            </w:r>
            <w:r w:rsidRPr="00BB18AA">
              <w:rPr>
                <w:rFonts w:cs="Calibri"/>
                <w:color w:val="0D0D0D"/>
                <w:lang w:eastAsia="pl-PL"/>
              </w:rPr>
              <w:br/>
              <w:t xml:space="preserve">    różne rozmiary głów, różne rozmiary i długości  </w:t>
            </w:r>
            <w:r w:rsidRPr="00BB18AA">
              <w:rPr>
                <w:rFonts w:cs="Calibri"/>
                <w:color w:val="0D0D0D"/>
                <w:lang w:eastAsia="pl-PL"/>
              </w:rPr>
              <w:br/>
              <w:t xml:space="preserve">   trzpieni, formy silikonowe</w:t>
            </w:r>
          </w:p>
        </w:tc>
      </w:tr>
    </w:tbl>
    <w:p w14:paraId="366EB603" w14:textId="77777777" w:rsidR="00A635C8" w:rsidRDefault="00A635C8" w:rsidP="00A635C8">
      <w:pPr>
        <w:rPr>
          <w:rFonts w:cs="Calibri"/>
        </w:rPr>
      </w:pPr>
    </w:p>
    <w:p w14:paraId="1DB9828B" w14:textId="3FB3C6C3" w:rsidR="004138D0" w:rsidRPr="004138D0" w:rsidRDefault="004138D0" w:rsidP="00A635C8">
      <w:pPr>
        <w:rPr>
          <w:rFonts w:cs="Calibri"/>
          <w:b/>
        </w:rPr>
      </w:pPr>
      <w:r w:rsidRPr="004138D0">
        <w:rPr>
          <w:rFonts w:cs="Calibri"/>
          <w:b/>
        </w:rPr>
        <w:t>Odp.: Zamawiający wyraża zgodę.</w:t>
      </w:r>
    </w:p>
    <w:p w14:paraId="70D1D500" w14:textId="77777777" w:rsidR="004138D0" w:rsidRDefault="004138D0" w:rsidP="00A635C8">
      <w:pPr>
        <w:rPr>
          <w:rFonts w:cs="Calibri"/>
        </w:rPr>
      </w:pPr>
    </w:p>
    <w:p w14:paraId="50496289" w14:textId="77777777" w:rsidR="00A635C8" w:rsidRPr="00BB18AA" w:rsidRDefault="00A635C8" w:rsidP="00A635C8">
      <w:pPr>
        <w:pStyle w:val="Bezodstpw"/>
        <w:rPr>
          <w:rFonts w:cs="Calibri"/>
          <w:b/>
          <w:bCs/>
        </w:rPr>
      </w:pPr>
      <w:r w:rsidRPr="00BB18AA">
        <w:rPr>
          <w:rFonts w:cs="Calibri"/>
          <w:b/>
          <w:bCs/>
        </w:rPr>
        <w:t>Pytanie nr 12</w:t>
      </w:r>
    </w:p>
    <w:p w14:paraId="2A560C9E"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422EE3FD" w14:textId="77777777" w:rsidR="00A635C8" w:rsidRPr="00BB18AA" w:rsidRDefault="00A635C8" w:rsidP="00A635C8">
      <w:pPr>
        <w:rPr>
          <w:rFonts w:cs="Calibri"/>
        </w:rPr>
      </w:pPr>
      <w:r w:rsidRPr="00BB18AA">
        <w:rPr>
          <w:rFonts w:cs="Calibri"/>
        </w:rPr>
        <w:t>Czy Zamawiający dopuści w pakiecie nr 1 w pozycji 13 dopuści zaoferowanie produktów  wg poniższego opisu:</w:t>
      </w:r>
    </w:p>
    <w:tbl>
      <w:tblPr>
        <w:tblW w:w="5120" w:type="dxa"/>
        <w:tblCellMar>
          <w:left w:w="70" w:type="dxa"/>
          <w:right w:w="70" w:type="dxa"/>
        </w:tblCellMar>
        <w:tblLook w:val="04A0" w:firstRow="1" w:lastRow="0" w:firstColumn="1" w:lastColumn="0" w:noHBand="0" w:noVBand="1"/>
      </w:tblPr>
      <w:tblGrid>
        <w:gridCol w:w="5120"/>
      </w:tblGrid>
      <w:tr w:rsidR="00A635C8" w:rsidRPr="00BB18AA" w14:paraId="74AC23AC" w14:textId="77777777" w:rsidTr="004151C6">
        <w:trPr>
          <w:trHeight w:val="985"/>
        </w:trPr>
        <w:tc>
          <w:tcPr>
            <w:tcW w:w="5120" w:type="dxa"/>
            <w:tcBorders>
              <w:top w:val="single" w:sz="4" w:space="0" w:color="auto"/>
              <w:left w:val="single" w:sz="4" w:space="0" w:color="auto"/>
              <w:bottom w:val="single" w:sz="4" w:space="0" w:color="auto"/>
              <w:right w:val="single" w:sz="4" w:space="0" w:color="auto"/>
            </w:tcBorders>
            <w:noWrap/>
            <w:vAlign w:val="center"/>
            <w:hideMark/>
          </w:tcPr>
          <w:p w14:paraId="1BED2B8B"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671C858" w14:textId="77777777" w:rsidTr="004151C6">
        <w:trPr>
          <w:trHeight w:val="765"/>
        </w:trPr>
        <w:tc>
          <w:tcPr>
            <w:tcW w:w="5120" w:type="dxa"/>
            <w:tcBorders>
              <w:top w:val="single" w:sz="4" w:space="0" w:color="auto"/>
              <w:left w:val="single" w:sz="4" w:space="0" w:color="auto"/>
              <w:bottom w:val="single" w:sz="4" w:space="0" w:color="auto"/>
              <w:right w:val="single" w:sz="4" w:space="0" w:color="000000"/>
            </w:tcBorders>
            <w:vAlign w:val="center"/>
            <w:hideMark/>
          </w:tcPr>
          <w:p w14:paraId="0AE175D3"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Koszyki,  taśmy typu „cerclage”</w:t>
            </w:r>
          </w:p>
        </w:tc>
      </w:tr>
      <w:tr w:rsidR="00A635C8" w:rsidRPr="00BB18AA" w14:paraId="11161E88" w14:textId="77777777" w:rsidTr="004151C6">
        <w:trPr>
          <w:trHeight w:val="1155"/>
        </w:trPr>
        <w:tc>
          <w:tcPr>
            <w:tcW w:w="5120" w:type="dxa"/>
            <w:tcBorders>
              <w:top w:val="single" w:sz="4" w:space="0" w:color="auto"/>
              <w:left w:val="single" w:sz="4" w:space="0" w:color="auto"/>
              <w:bottom w:val="single" w:sz="4" w:space="0" w:color="auto"/>
              <w:right w:val="single" w:sz="4" w:space="0" w:color="000000"/>
            </w:tcBorders>
            <w:vAlign w:val="center"/>
            <w:hideMark/>
          </w:tcPr>
          <w:p w14:paraId="561F7D4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Do odtworzenia kształtu rekonstruowanego obszaru, pozycjonowania  </w:t>
            </w:r>
            <w:r w:rsidRPr="00BB18AA">
              <w:rPr>
                <w:rFonts w:cs="Calibri"/>
                <w:color w:val="0D0D0D"/>
                <w:lang w:eastAsia="pl-PL"/>
              </w:rPr>
              <w:br/>
              <w:t xml:space="preserve">  implantu, mocowania kości, przeszczepów kostnych i implantów.</w:t>
            </w:r>
          </w:p>
        </w:tc>
      </w:tr>
    </w:tbl>
    <w:p w14:paraId="189E060D" w14:textId="77777777" w:rsidR="00A635C8" w:rsidRDefault="00A635C8" w:rsidP="00A635C8">
      <w:pPr>
        <w:rPr>
          <w:rFonts w:cs="Calibri"/>
        </w:rPr>
      </w:pPr>
    </w:p>
    <w:p w14:paraId="6EDCF0CB" w14:textId="5EE2CEEE" w:rsidR="004138D0" w:rsidRPr="004138D0" w:rsidRDefault="004138D0" w:rsidP="00A635C8">
      <w:pPr>
        <w:rPr>
          <w:rFonts w:cs="Calibri"/>
          <w:b/>
        </w:rPr>
      </w:pPr>
      <w:r w:rsidRPr="004138D0">
        <w:rPr>
          <w:rFonts w:cs="Calibri"/>
          <w:b/>
        </w:rPr>
        <w:t>Odp.: Zamawiający wyraża zgodę.</w:t>
      </w:r>
    </w:p>
    <w:p w14:paraId="2D0E804D" w14:textId="77777777" w:rsidR="004138D0" w:rsidRPr="004138D0" w:rsidRDefault="004138D0" w:rsidP="00A635C8">
      <w:pPr>
        <w:rPr>
          <w:rFonts w:cs="Calibri"/>
          <w:b/>
        </w:rPr>
      </w:pPr>
    </w:p>
    <w:p w14:paraId="015ACE82" w14:textId="77777777" w:rsidR="00A635C8" w:rsidRPr="00BB18AA" w:rsidRDefault="00A635C8" w:rsidP="00A635C8">
      <w:pPr>
        <w:pStyle w:val="Bezodstpw"/>
        <w:rPr>
          <w:rFonts w:cs="Calibri"/>
          <w:b/>
          <w:bCs/>
        </w:rPr>
      </w:pPr>
      <w:r w:rsidRPr="00BB18AA">
        <w:rPr>
          <w:rFonts w:cs="Calibri"/>
          <w:b/>
          <w:bCs/>
        </w:rPr>
        <w:t>Pytanie nr 13</w:t>
      </w:r>
    </w:p>
    <w:p w14:paraId="13B10408"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08F4603B" w14:textId="77777777" w:rsidR="00A635C8" w:rsidRPr="00BB18AA" w:rsidRDefault="00A635C8" w:rsidP="00A635C8">
      <w:pPr>
        <w:rPr>
          <w:rFonts w:cs="Calibri"/>
        </w:rPr>
      </w:pPr>
      <w:r w:rsidRPr="00BB18AA">
        <w:rPr>
          <w:rFonts w:cs="Calibri"/>
        </w:rPr>
        <w:t>Czy Zamawiający w pakiecie nr 2 w pozycji 1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38B55D71"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221C74B1"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2CB33C93" w14:textId="77777777" w:rsidTr="004151C6">
        <w:trPr>
          <w:trHeight w:val="705"/>
        </w:trPr>
        <w:tc>
          <w:tcPr>
            <w:tcW w:w="6240" w:type="dxa"/>
            <w:tcBorders>
              <w:top w:val="single" w:sz="4" w:space="0" w:color="auto"/>
              <w:left w:val="single" w:sz="4" w:space="0" w:color="auto"/>
              <w:bottom w:val="single" w:sz="4" w:space="0" w:color="auto"/>
              <w:right w:val="single" w:sz="4" w:space="0" w:color="000000"/>
            </w:tcBorders>
            <w:vAlign w:val="center"/>
            <w:hideMark/>
          </w:tcPr>
          <w:p w14:paraId="20CE7D8D"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stawu  kolanowego całkowita , system - wkładka FB (Fixed Bearing)</w:t>
            </w:r>
          </w:p>
        </w:tc>
      </w:tr>
      <w:tr w:rsidR="00A635C8" w:rsidRPr="00BB18AA" w14:paraId="5489F10E" w14:textId="77777777" w:rsidTr="004151C6">
        <w:trPr>
          <w:trHeight w:val="1710"/>
        </w:trPr>
        <w:tc>
          <w:tcPr>
            <w:tcW w:w="6240" w:type="dxa"/>
            <w:tcBorders>
              <w:top w:val="single" w:sz="4" w:space="0" w:color="auto"/>
              <w:left w:val="single" w:sz="4" w:space="0" w:color="auto"/>
              <w:bottom w:val="single" w:sz="4" w:space="0" w:color="auto"/>
              <w:right w:val="single" w:sz="4" w:space="0" w:color="000000"/>
            </w:tcBorders>
            <w:vAlign w:val="center"/>
            <w:hideMark/>
          </w:tcPr>
          <w:p w14:paraId="7327AFA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 komponent udowy:  anatomiczny lewy / prawy, skonstruowany w 3 st rotacji zewn,  </w:t>
            </w:r>
            <w:r w:rsidRPr="00BB18AA">
              <w:rPr>
                <w:rFonts w:cs="Calibri"/>
                <w:color w:val="0D0D0D"/>
                <w:lang w:eastAsia="pl-PL"/>
              </w:rPr>
              <w:br/>
              <w:t xml:space="preserve">   w min 6 rozm dla każdej ze stron, w wersji cementowanej i bezcementowej, z   </w:t>
            </w:r>
            <w:r w:rsidRPr="00BB18AA">
              <w:rPr>
                <w:rFonts w:cs="Calibri"/>
                <w:color w:val="0D0D0D"/>
                <w:lang w:eastAsia="pl-PL"/>
              </w:rPr>
              <w:br/>
              <w:t xml:space="preserve">   możliwością przejścia na system z trzpieniami śródszpikowymi z offsetem oraz podkładeki /augmentów kłykciowych</w:t>
            </w:r>
          </w:p>
        </w:tc>
      </w:tr>
      <w:tr w:rsidR="00A635C8" w:rsidRPr="00BB18AA" w14:paraId="30F5D40B" w14:textId="77777777" w:rsidTr="004151C6">
        <w:trPr>
          <w:trHeight w:val="1725"/>
        </w:trPr>
        <w:tc>
          <w:tcPr>
            <w:tcW w:w="6240" w:type="dxa"/>
            <w:tcBorders>
              <w:top w:val="single" w:sz="4" w:space="0" w:color="auto"/>
              <w:left w:val="single" w:sz="4" w:space="0" w:color="auto"/>
              <w:bottom w:val="single" w:sz="4" w:space="0" w:color="auto"/>
              <w:right w:val="single" w:sz="4" w:space="0" w:color="000000"/>
            </w:tcBorders>
            <w:vAlign w:val="center"/>
            <w:hideMark/>
          </w:tcPr>
          <w:p w14:paraId="4AF19534"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komponent piszczelowy: uniwersalny lub anatomiczny ( w min 6 rozm ), w wersji  </w:t>
            </w:r>
            <w:r w:rsidRPr="00BB18AA">
              <w:rPr>
                <w:rFonts w:cs="Calibri"/>
                <w:color w:val="0D0D0D"/>
                <w:lang w:eastAsia="pl-PL"/>
              </w:rPr>
              <w:br/>
              <w:t xml:space="preserve">   cementowanej i bezcementowej, wyposażony w elementy derotacyjne, z  </w:t>
            </w:r>
            <w:r w:rsidRPr="00BB18AA">
              <w:rPr>
                <w:rFonts w:cs="Calibri"/>
                <w:color w:val="0D0D0D"/>
                <w:lang w:eastAsia="pl-PL"/>
              </w:rPr>
              <w:br/>
              <w:t xml:space="preserve">   możliwością montowania trzpienia śródszpikowego z offsetem oraz podkładek i  klinów</w:t>
            </w:r>
          </w:p>
        </w:tc>
      </w:tr>
      <w:tr w:rsidR="00A635C8" w:rsidRPr="00BB18AA" w14:paraId="2DD5DCD1" w14:textId="77777777" w:rsidTr="004151C6">
        <w:trPr>
          <w:trHeight w:val="1950"/>
        </w:trPr>
        <w:tc>
          <w:tcPr>
            <w:tcW w:w="6240" w:type="dxa"/>
            <w:tcBorders>
              <w:top w:val="single" w:sz="4" w:space="0" w:color="auto"/>
              <w:left w:val="single" w:sz="4" w:space="0" w:color="auto"/>
              <w:bottom w:val="single" w:sz="4" w:space="0" w:color="auto"/>
              <w:right w:val="single" w:sz="4" w:space="0" w:color="000000"/>
            </w:tcBorders>
            <w:vAlign w:val="center"/>
            <w:hideMark/>
          </w:tcPr>
          <w:p w14:paraId="61D46FE7"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sztywno związana z platformą piszczelową – FB, w wersjach do </w:t>
            </w:r>
            <w:r w:rsidRPr="00BB18AA">
              <w:rPr>
                <w:rFonts w:cs="Calibri"/>
                <w:color w:val="0D0D0D"/>
                <w:lang w:eastAsia="pl-PL"/>
              </w:rPr>
              <w:br/>
              <w:t xml:space="preserve">   wyboru z zachowanym więzadłem krzyżowym tylnym (PCL) – typu CR lub tylną  </w:t>
            </w:r>
            <w:r w:rsidRPr="00BB18AA">
              <w:rPr>
                <w:rFonts w:cs="Calibri"/>
                <w:color w:val="0D0D0D"/>
                <w:lang w:eastAsia="pl-PL"/>
              </w:rPr>
              <w:br/>
              <w:t xml:space="preserve">   stabilizacją – PS, w min 5 rozm grubości od min 10 do 20 mm, profilowana typu   </w:t>
            </w:r>
            <w:r w:rsidRPr="00BB18AA">
              <w:rPr>
                <w:rFonts w:cs="Calibri"/>
                <w:color w:val="0D0D0D"/>
                <w:lang w:eastAsia="pl-PL"/>
              </w:rPr>
              <w:br/>
              <w:t xml:space="preserve">   „deep dish”</w:t>
            </w:r>
          </w:p>
        </w:tc>
      </w:tr>
      <w:tr w:rsidR="00A635C8" w:rsidRPr="00BB18AA" w14:paraId="0A69A8D9" w14:textId="77777777" w:rsidTr="004151C6">
        <w:trPr>
          <w:trHeight w:val="1155"/>
        </w:trPr>
        <w:tc>
          <w:tcPr>
            <w:tcW w:w="6240" w:type="dxa"/>
            <w:tcBorders>
              <w:top w:val="single" w:sz="4" w:space="0" w:color="auto"/>
              <w:left w:val="single" w:sz="4" w:space="0" w:color="auto"/>
              <w:bottom w:val="single" w:sz="4" w:space="0" w:color="auto"/>
              <w:right w:val="single" w:sz="4" w:space="0" w:color="000000"/>
            </w:tcBorders>
            <w:vAlign w:val="center"/>
            <w:hideMark/>
          </w:tcPr>
          <w:p w14:paraId="008506FC"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rzepkowy: monoblok PE , w wersji </w:t>
            </w:r>
            <w:r w:rsidRPr="00BB18AA">
              <w:rPr>
                <w:rFonts w:cs="Calibri"/>
                <w:color w:val="0D0D0D"/>
                <w:lang w:eastAsia="pl-PL"/>
              </w:rPr>
              <w:br/>
              <w:t xml:space="preserve">   cementowanej  w min 3 rozmiarach</w:t>
            </w:r>
          </w:p>
        </w:tc>
      </w:tr>
      <w:tr w:rsidR="00A635C8" w:rsidRPr="00BB18AA" w14:paraId="371DB083" w14:textId="77777777" w:rsidTr="004151C6">
        <w:trPr>
          <w:trHeight w:val="1740"/>
        </w:trPr>
        <w:tc>
          <w:tcPr>
            <w:tcW w:w="6240" w:type="dxa"/>
            <w:tcBorders>
              <w:top w:val="single" w:sz="4" w:space="0" w:color="auto"/>
              <w:left w:val="single" w:sz="4" w:space="0" w:color="auto"/>
              <w:bottom w:val="single" w:sz="4" w:space="0" w:color="auto"/>
              <w:right w:val="single" w:sz="4" w:space="0" w:color="auto"/>
            </w:tcBorders>
            <w:vAlign w:val="center"/>
            <w:hideMark/>
          </w:tcPr>
          <w:p w14:paraId="127F424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trzpienie śródszpikowe: tytan, udowe i piszczelowe kompatybilne z odpowiednimi </w:t>
            </w:r>
            <w:r w:rsidRPr="00BB18AA">
              <w:rPr>
                <w:rFonts w:cs="Calibri"/>
                <w:color w:val="0D0D0D"/>
                <w:lang w:eastAsia="pl-PL"/>
              </w:rPr>
              <w:br/>
              <w:t xml:space="preserve">  elementami protezy, z ewentualnymi łącznikami do ich mocowania, z możliwością  </w:t>
            </w:r>
            <w:r w:rsidRPr="00BB18AA">
              <w:rPr>
                <w:rFonts w:cs="Calibri"/>
                <w:color w:val="0D0D0D"/>
                <w:lang w:eastAsia="pl-PL"/>
              </w:rPr>
              <w:br/>
              <w:t xml:space="preserve">  wielokierunkowego offsetu, różnej średnicy i długości</w:t>
            </w:r>
          </w:p>
        </w:tc>
      </w:tr>
      <w:tr w:rsidR="00A635C8" w:rsidRPr="00BB18AA" w14:paraId="46FCD8AB" w14:textId="77777777" w:rsidTr="004151C6">
        <w:trPr>
          <w:trHeight w:val="1515"/>
        </w:trPr>
        <w:tc>
          <w:tcPr>
            <w:tcW w:w="6240" w:type="dxa"/>
            <w:tcBorders>
              <w:top w:val="single" w:sz="4" w:space="0" w:color="auto"/>
              <w:left w:val="single" w:sz="4" w:space="0" w:color="auto"/>
              <w:bottom w:val="single" w:sz="4" w:space="0" w:color="auto"/>
              <w:right w:val="single" w:sz="4" w:space="0" w:color="auto"/>
            </w:tcBorders>
            <w:vAlign w:val="center"/>
            <w:hideMark/>
          </w:tcPr>
          <w:p w14:paraId="09095B36"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augmenty: podkładki udowe kłykciowe, podkładki lub kliny piszczelowe częściowe  </w:t>
            </w:r>
            <w:r w:rsidRPr="00BB18AA">
              <w:rPr>
                <w:rFonts w:cs="Calibri"/>
                <w:color w:val="0D0D0D"/>
                <w:lang w:eastAsia="pl-PL"/>
              </w:rPr>
              <w:br/>
              <w:t xml:space="preserve">  lub całopiszczelowe, z niezbędnymi elementami do ich mocowania, w min 2  </w:t>
            </w:r>
            <w:r w:rsidRPr="00BB18AA">
              <w:rPr>
                <w:rFonts w:cs="Calibri"/>
                <w:color w:val="0D0D0D"/>
                <w:lang w:eastAsia="pl-PL"/>
              </w:rPr>
              <w:br/>
              <w:t xml:space="preserve">  rozmiarach</w:t>
            </w:r>
          </w:p>
        </w:tc>
      </w:tr>
      <w:tr w:rsidR="00A635C8" w:rsidRPr="00BB18AA" w14:paraId="400DA5CC" w14:textId="77777777" w:rsidTr="004151C6">
        <w:trPr>
          <w:trHeight w:val="1440"/>
        </w:trPr>
        <w:tc>
          <w:tcPr>
            <w:tcW w:w="6240" w:type="dxa"/>
            <w:tcBorders>
              <w:top w:val="single" w:sz="4" w:space="0" w:color="auto"/>
              <w:left w:val="single" w:sz="4" w:space="0" w:color="auto"/>
              <w:bottom w:val="single" w:sz="4" w:space="0" w:color="auto"/>
              <w:right w:val="single" w:sz="4" w:space="0" w:color="auto"/>
            </w:tcBorders>
            <w:vAlign w:val="center"/>
            <w:hideMark/>
          </w:tcPr>
          <w:p w14:paraId="6D10FED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669E4A5D" w14:textId="77777777" w:rsidR="00A635C8" w:rsidRDefault="00A635C8" w:rsidP="00A635C8">
      <w:pPr>
        <w:rPr>
          <w:rFonts w:cs="Calibri"/>
        </w:rPr>
      </w:pPr>
    </w:p>
    <w:p w14:paraId="3E296670" w14:textId="54F94E9E" w:rsidR="004138D0" w:rsidRPr="004138D0" w:rsidRDefault="004138D0" w:rsidP="00A635C8">
      <w:pPr>
        <w:rPr>
          <w:rFonts w:cs="Calibri"/>
          <w:b/>
        </w:rPr>
      </w:pPr>
      <w:r w:rsidRPr="004138D0">
        <w:rPr>
          <w:rFonts w:cs="Calibri"/>
          <w:b/>
        </w:rPr>
        <w:t>Odp.: Zamawiający wyraża zgodę.</w:t>
      </w:r>
    </w:p>
    <w:p w14:paraId="554BB8B1" w14:textId="77777777" w:rsidR="004138D0" w:rsidRPr="004138D0" w:rsidRDefault="004138D0" w:rsidP="00A635C8">
      <w:pPr>
        <w:rPr>
          <w:rFonts w:cs="Calibri"/>
          <w:b/>
        </w:rPr>
      </w:pPr>
    </w:p>
    <w:p w14:paraId="6197C805" w14:textId="77777777" w:rsidR="00A635C8" w:rsidRPr="00BB18AA" w:rsidRDefault="00A635C8" w:rsidP="00A635C8">
      <w:pPr>
        <w:pStyle w:val="Bezodstpw"/>
        <w:rPr>
          <w:rFonts w:cs="Calibri"/>
          <w:b/>
          <w:bCs/>
        </w:rPr>
      </w:pPr>
      <w:r w:rsidRPr="00BB18AA">
        <w:rPr>
          <w:rFonts w:cs="Calibri"/>
          <w:b/>
          <w:bCs/>
        </w:rPr>
        <w:t>Pytanie nr 14</w:t>
      </w:r>
    </w:p>
    <w:p w14:paraId="16E159C9"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5E3E320F" w14:textId="77777777" w:rsidR="00A635C8" w:rsidRPr="00BB18AA" w:rsidRDefault="00A635C8" w:rsidP="00A635C8">
      <w:pPr>
        <w:rPr>
          <w:rFonts w:cs="Calibri"/>
        </w:rPr>
      </w:pPr>
      <w:r w:rsidRPr="00BB18AA">
        <w:rPr>
          <w:rFonts w:cs="Calibri"/>
        </w:rPr>
        <w:t>Czy Zamawiający w pakiecie nr 2 w pozycji 2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6753A52C"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13135294"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50ED4569" w14:textId="77777777" w:rsidTr="004151C6">
        <w:trPr>
          <w:trHeight w:val="660"/>
        </w:trPr>
        <w:tc>
          <w:tcPr>
            <w:tcW w:w="6240" w:type="dxa"/>
            <w:tcBorders>
              <w:top w:val="single" w:sz="4" w:space="0" w:color="auto"/>
              <w:left w:val="single" w:sz="4" w:space="0" w:color="auto"/>
              <w:bottom w:val="single" w:sz="4" w:space="0" w:color="auto"/>
              <w:right w:val="single" w:sz="4" w:space="0" w:color="000000"/>
            </w:tcBorders>
            <w:vAlign w:val="center"/>
            <w:hideMark/>
          </w:tcPr>
          <w:p w14:paraId="0EF465AD"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stawu  kolanowego całkowita , system - wkładka MB (Mobile Bearing)</w:t>
            </w:r>
          </w:p>
        </w:tc>
      </w:tr>
      <w:tr w:rsidR="00A635C8" w:rsidRPr="00BB18AA" w14:paraId="6364E96D" w14:textId="77777777" w:rsidTr="004151C6">
        <w:trPr>
          <w:trHeight w:val="1755"/>
        </w:trPr>
        <w:tc>
          <w:tcPr>
            <w:tcW w:w="6240" w:type="dxa"/>
            <w:tcBorders>
              <w:top w:val="single" w:sz="4" w:space="0" w:color="auto"/>
              <w:left w:val="single" w:sz="4" w:space="0" w:color="auto"/>
              <w:bottom w:val="single" w:sz="4" w:space="0" w:color="auto"/>
              <w:right w:val="single" w:sz="4" w:space="0" w:color="000000"/>
            </w:tcBorders>
            <w:vAlign w:val="center"/>
            <w:hideMark/>
          </w:tcPr>
          <w:p w14:paraId="398CA363"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komponent udowy:  anatomiczny lewy / prawy, skonstruowany w 3 st rotacji zewn,  </w:t>
            </w:r>
            <w:r w:rsidRPr="00BB18AA">
              <w:rPr>
                <w:rFonts w:cs="Calibri"/>
                <w:color w:val="0D0D0D"/>
                <w:lang w:eastAsia="pl-PL"/>
              </w:rPr>
              <w:br/>
              <w:t xml:space="preserve">   w min 6 rozm dla każdej ze stron, w wersji cementowanej i bezcementowej, z   </w:t>
            </w:r>
            <w:r w:rsidRPr="00BB18AA">
              <w:rPr>
                <w:rFonts w:cs="Calibri"/>
                <w:color w:val="0D0D0D"/>
                <w:lang w:eastAsia="pl-PL"/>
              </w:rPr>
              <w:br/>
              <w:t xml:space="preserve">   możliwością przejścia na system do montowania trzpienia śródszpikowego z offsetem oraz podkładek /  augmentów kłykciowych</w:t>
            </w:r>
          </w:p>
        </w:tc>
      </w:tr>
      <w:tr w:rsidR="00A635C8" w:rsidRPr="00BB18AA" w14:paraId="2BC654CA" w14:textId="77777777" w:rsidTr="004151C6">
        <w:trPr>
          <w:trHeight w:val="1770"/>
        </w:trPr>
        <w:tc>
          <w:tcPr>
            <w:tcW w:w="6240" w:type="dxa"/>
            <w:tcBorders>
              <w:top w:val="single" w:sz="4" w:space="0" w:color="auto"/>
              <w:left w:val="single" w:sz="4" w:space="0" w:color="auto"/>
              <w:bottom w:val="single" w:sz="4" w:space="0" w:color="auto"/>
              <w:right w:val="single" w:sz="4" w:space="0" w:color="000000"/>
            </w:tcBorders>
            <w:vAlign w:val="center"/>
            <w:hideMark/>
          </w:tcPr>
          <w:p w14:paraId="315BD9FC"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piszczelowy: uniwersalny lub anatomiczny ( w min 6 rozm ), w wersji  </w:t>
            </w:r>
            <w:r w:rsidRPr="00BB18AA">
              <w:rPr>
                <w:rFonts w:cs="Calibri"/>
                <w:color w:val="0D0D0D"/>
                <w:lang w:eastAsia="pl-PL"/>
              </w:rPr>
              <w:br/>
              <w:t xml:space="preserve">   cementowanej i bezcementowej, wyposażony w elementy derotacyjne, z  </w:t>
            </w:r>
            <w:r w:rsidRPr="00BB18AA">
              <w:rPr>
                <w:rFonts w:cs="Calibri"/>
                <w:color w:val="0D0D0D"/>
                <w:lang w:eastAsia="pl-PL"/>
              </w:rPr>
              <w:br/>
              <w:t xml:space="preserve">   możliwością przejścia na system do montowania trzpienia śródszpikowego z offsetem oraz podkładek i klinów</w:t>
            </w:r>
          </w:p>
        </w:tc>
      </w:tr>
      <w:tr w:rsidR="00A635C8" w:rsidRPr="00BB18AA" w14:paraId="574F10CB" w14:textId="77777777" w:rsidTr="004151C6">
        <w:trPr>
          <w:trHeight w:val="885"/>
        </w:trPr>
        <w:tc>
          <w:tcPr>
            <w:tcW w:w="6240" w:type="dxa"/>
            <w:tcBorders>
              <w:top w:val="single" w:sz="4" w:space="0" w:color="auto"/>
              <w:left w:val="single" w:sz="4" w:space="0" w:color="auto"/>
              <w:bottom w:val="single" w:sz="4" w:space="0" w:color="auto"/>
              <w:right w:val="single" w:sz="4" w:space="0" w:color="000000"/>
            </w:tcBorders>
            <w:vAlign w:val="center"/>
            <w:hideMark/>
          </w:tcPr>
          <w:p w14:paraId="72AFA4B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mobilna ( min rotacyjnie ), w wersjach do wyboru  typu CR lub PS, w  </w:t>
            </w:r>
            <w:r w:rsidRPr="00BB18AA">
              <w:rPr>
                <w:rFonts w:cs="Calibri"/>
                <w:color w:val="0D0D0D"/>
                <w:lang w:eastAsia="pl-PL"/>
              </w:rPr>
              <w:br/>
              <w:t xml:space="preserve">  min 5 rozm grubości od min 10 do 20 mm</w:t>
            </w:r>
          </w:p>
        </w:tc>
      </w:tr>
      <w:tr w:rsidR="00A635C8" w:rsidRPr="00BB18AA" w14:paraId="4116F783" w14:textId="77777777" w:rsidTr="004151C6">
        <w:trPr>
          <w:trHeight w:val="1185"/>
        </w:trPr>
        <w:tc>
          <w:tcPr>
            <w:tcW w:w="6240" w:type="dxa"/>
            <w:tcBorders>
              <w:top w:val="single" w:sz="4" w:space="0" w:color="auto"/>
              <w:left w:val="single" w:sz="4" w:space="0" w:color="auto"/>
              <w:bottom w:val="single" w:sz="4" w:space="0" w:color="auto"/>
              <w:right w:val="single" w:sz="4" w:space="0" w:color="000000"/>
            </w:tcBorders>
            <w:vAlign w:val="center"/>
            <w:hideMark/>
          </w:tcPr>
          <w:p w14:paraId="0F440F9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rzepkowy: monoblok PE, w wersji </w:t>
            </w:r>
            <w:r w:rsidRPr="00BB18AA">
              <w:rPr>
                <w:rFonts w:cs="Calibri"/>
                <w:color w:val="0D0D0D"/>
                <w:lang w:eastAsia="pl-PL"/>
              </w:rPr>
              <w:br/>
              <w:t xml:space="preserve">   cementowanej, w min 3 rozmiarach</w:t>
            </w:r>
          </w:p>
        </w:tc>
      </w:tr>
      <w:tr w:rsidR="00A635C8" w:rsidRPr="00BB18AA" w14:paraId="1E27C750" w14:textId="77777777" w:rsidTr="004151C6">
        <w:trPr>
          <w:trHeight w:val="1395"/>
        </w:trPr>
        <w:tc>
          <w:tcPr>
            <w:tcW w:w="6240" w:type="dxa"/>
            <w:tcBorders>
              <w:top w:val="single" w:sz="4" w:space="0" w:color="auto"/>
              <w:left w:val="single" w:sz="4" w:space="0" w:color="auto"/>
              <w:bottom w:val="single" w:sz="4" w:space="0" w:color="auto"/>
              <w:right w:val="single" w:sz="4" w:space="0" w:color="000000"/>
            </w:tcBorders>
            <w:vAlign w:val="center"/>
            <w:hideMark/>
          </w:tcPr>
          <w:p w14:paraId="29222665"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trzpienie śródszpikowe: tytan, udowe i piszczelowe kompatybilne z odpowiednimi </w:t>
            </w:r>
            <w:r w:rsidRPr="00BB18AA">
              <w:rPr>
                <w:rFonts w:cs="Calibri"/>
                <w:color w:val="0D0D0D"/>
                <w:lang w:eastAsia="pl-PL"/>
              </w:rPr>
              <w:br/>
              <w:t xml:space="preserve">  elementami protezy, z ewentualnymi łącznikami do ich mocowania, z możliwością  </w:t>
            </w:r>
            <w:r w:rsidRPr="00BB18AA">
              <w:rPr>
                <w:rFonts w:cs="Calibri"/>
                <w:color w:val="0D0D0D"/>
                <w:lang w:eastAsia="pl-PL"/>
              </w:rPr>
              <w:br/>
              <w:t xml:space="preserve">  wielokierunkowego offsetu</w:t>
            </w:r>
          </w:p>
        </w:tc>
      </w:tr>
      <w:tr w:rsidR="00A635C8" w:rsidRPr="00BB18AA" w14:paraId="213D305C" w14:textId="77777777" w:rsidTr="004151C6">
        <w:trPr>
          <w:trHeight w:val="1470"/>
        </w:trPr>
        <w:tc>
          <w:tcPr>
            <w:tcW w:w="6240" w:type="dxa"/>
            <w:tcBorders>
              <w:top w:val="single" w:sz="4" w:space="0" w:color="auto"/>
              <w:left w:val="single" w:sz="4" w:space="0" w:color="auto"/>
              <w:bottom w:val="single" w:sz="4" w:space="0" w:color="auto"/>
              <w:right w:val="single" w:sz="4" w:space="0" w:color="000000"/>
            </w:tcBorders>
            <w:vAlign w:val="center"/>
            <w:hideMark/>
          </w:tcPr>
          <w:p w14:paraId="7715FAA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augmenty: podkładki udowe kłykciowe, podkładki lub kliny piszczelowe częściowe  </w:t>
            </w:r>
            <w:r w:rsidRPr="00BB18AA">
              <w:rPr>
                <w:rFonts w:cs="Calibri"/>
                <w:color w:val="0D0D0D"/>
                <w:lang w:eastAsia="pl-PL"/>
              </w:rPr>
              <w:br/>
              <w:t xml:space="preserve">  lub całopiszczelowe, z niezbędnymi elementami do ich mocowania, w min 3  </w:t>
            </w:r>
            <w:r w:rsidRPr="00BB18AA">
              <w:rPr>
                <w:rFonts w:cs="Calibri"/>
                <w:color w:val="0D0D0D"/>
                <w:lang w:eastAsia="pl-PL"/>
              </w:rPr>
              <w:br/>
              <w:t xml:space="preserve">  rozmiarach</w:t>
            </w:r>
          </w:p>
        </w:tc>
      </w:tr>
      <w:tr w:rsidR="00A635C8" w:rsidRPr="00BB18AA" w14:paraId="794EF29A" w14:textId="77777777" w:rsidTr="004151C6">
        <w:trPr>
          <w:trHeight w:val="1470"/>
        </w:trPr>
        <w:tc>
          <w:tcPr>
            <w:tcW w:w="6240" w:type="dxa"/>
            <w:tcBorders>
              <w:top w:val="single" w:sz="4" w:space="0" w:color="auto"/>
              <w:left w:val="single" w:sz="4" w:space="0" w:color="auto"/>
              <w:bottom w:val="single" w:sz="4" w:space="0" w:color="auto"/>
              <w:right w:val="single" w:sz="4" w:space="0" w:color="000000"/>
            </w:tcBorders>
            <w:vAlign w:val="center"/>
            <w:hideMark/>
          </w:tcPr>
          <w:p w14:paraId="4374F7B0"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64BDEBB7" w14:textId="77777777" w:rsidR="00A635C8" w:rsidRDefault="00A635C8" w:rsidP="00A635C8">
      <w:pPr>
        <w:rPr>
          <w:rFonts w:cs="Calibri"/>
        </w:rPr>
      </w:pPr>
    </w:p>
    <w:p w14:paraId="7B49E7F3" w14:textId="06017136" w:rsidR="004138D0" w:rsidRPr="004138D0" w:rsidRDefault="004138D0" w:rsidP="00A635C8">
      <w:pPr>
        <w:rPr>
          <w:rFonts w:cs="Calibri"/>
          <w:b/>
        </w:rPr>
      </w:pPr>
      <w:r w:rsidRPr="004138D0">
        <w:rPr>
          <w:rFonts w:cs="Calibri"/>
          <w:b/>
        </w:rPr>
        <w:t>Odp.: Zamawiający wyraża zgodę.</w:t>
      </w:r>
    </w:p>
    <w:p w14:paraId="5D544C56" w14:textId="77777777" w:rsidR="004138D0" w:rsidRPr="004138D0" w:rsidRDefault="004138D0" w:rsidP="00A635C8">
      <w:pPr>
        <w:rPr>
          <w:rFonts w:cs="Calibri"/>
        </w:rPr>
      </w:pPr>
    </w:p>
    <w:p w14:paraId="6508A95D" w14:textId="77777777" w:rsidR="00A635C8" w:rsidRPr="00BB18AA" w:rsidRDefault="00A635C8" w:rsidP="00A635C8">
      <w:pPr>
        <w:pStyle w:val="Bezodstpw"/>
        <w:rPr>
          <w:rFonts w:cs="Calibri"/>
          <w:b/>
          <w:bCs/>
        </w:rPr>
      </w:pPr>
      <w:r w:rsidRPr="00BB18AA">
        <w:rPr>
          <w:rFonts w:cs="Calibri"/>
          <w:b/>
          <w:bCs/>
        </w:rPr>
        <w:t>Pytanie nr 15</w:t>
      </w:r>
    </w:p>
    <w:p w14:paraId="1856457B"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40B43A5A" w14:textId="77777777" w:rsidR="00A635C8" w:rsidRPr="00BB18AA" w:rsidRDefault="00A635C8" w:rsidP="00A635C8">
      <w:pPr>
        <w:rPr>
          <w:rFonts w:cs="Calibri"/>
        </w:rPr>
      </w:pPr>
      <w:r w:rsidRPr="00BB18AA">
        <w:rPr>
          <w:rFonts w:cs="Calibri"/>
        </w:rPr>
        <w:t>Czy Zamawiający w pakiecie nr 2 w pozycji 3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0014B293"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5D2F7126"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41F85598" w14:textId="77777777" w:rsidTr="004151C6">
        <w:trPr>
          <w:trHeight w:val="990"/>
        </w:trPr>
        <w:tc>
          <w:tcPr>
            <w:tcW w:w="6240" w:type="dxa"/>
            <w:tcBorders>
              <w:top w:val="single" w:sz="4" w:space="0" w:color="auto"/>
              <w:left w:val="single" w:sz="4" w:space="0" w:color="auto"/>
              <w:bottom w:val="single" w:sz="4" w:space="0" w:color="auto"/>
              <w:right w:val="single" w:sz="4" w:space="0" w:color="000000"/>
            </w:tcBorders>
            <w:vAlign w:val="center"/>
            <w:hideMark/>
          </w:tcPr>
          <w:p w14:paraId="351356DE"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lastRenderedPageBreak/>
              <w:t xml:space="preserve"> Endoproteza pierwotna stawu  kolanowego całkowita , system - wersja standardowa dwuprzedziałowa z wkładką FB i MB bez rzepki</w:t>
            </w:r>
          </w:p>
        </w:tc>
      </w:tr>
      <w:tr w:rsidR="00A635C8" w:rsidRPr="00BB18AA" w14:paraId="511D8E8A" w14:textId="77777777" w:rsidTr="004151C6">
        <w:trPr>
          <w:trHeight w:val="1470"/>
        </w:trPr>
        <w:tc>
          <w:tcPr>
            <w:tcW w:w="6240" w:type="dxa"/>
            <w:tcBorders>
              <w:top w:val="single" w:sz="4" w:space="0" w:color="auto"/>
              <w:left w:val="single" w:sz="4" w:space="0" w:color="auto"/>
              <w:bottom w:val="single" w:sz="4" w:space="0" w:color="auto"/>
              <w:right w:val="single" w:sz="4" w:space="0" w:color="000000"/>
            </w:tcBorders>
            <w:vAlign w:val="center"/>
            <w:hideMark/>
          </w:tcPr>
          <w:p w14:paraId="6EF8929D"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udowy:  anatomiczny lewy / prawy, w min 6 rozm dla każdej ze stron, w wersji cementowanej i bezcementowej, w wersji PS z otwartą klatką  </w:t>
            </w:r>
            <w:r w:rsidRPr="00BB18AA">
              <w:rPr>
                <w:rFonts w:cs="Calibri"/>
                <w:color w:val="0D0D0D"/>
                <w:lang w:eastAsia="pl-PL"/>
              </w:rPr>
              <w:br/>
              <w:t xml:space="preserve">  Insalla</w:t>
            </w:r>
          </w:p>
        </w:tc>
      </w:tr>
      <w:tr w:rsidR="00A635C8" w:rsidRPr="00BB18AA" w14:paraId="65E49A93" w14:textId="77777777" w:rsidTr="004151C6">
        <w:trPr>
          <w:trHeight w:val="1155"/>
        </w:trPr>
        <w:tc>
          <w:tcPr>
            <w:tcW w:w="6240" w:type="dxa"/>
            <w:tcBorders>
              <w:top w:val="single" w:sz="4" w:space="0" w:color="auto"/>
              <w:left w:val="single" w:sz="4" w:space="0" w:color="auto"/>
              <w:bottom w:val="single" w:sz="4" w:space="0" w:color="auto"/>
              <w:right w:val="single" w:sz="4" w:space="0" w:color="000000"/>
            </w:tcBorders>
            <w:vAlign w:val="center"/>
            <w:hideMark/>
          </w:tcPr>
          <w:p w14:paraId="75F2278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piszczelowy: uniwersalny, w min 6 rozm,  w wersji  </w:t>
            </w:r>
            <w:r w:rsidRPr="00BB18AA">
              <w:rPr>
                <w:rFonts w:cs="Calibri"/>
                <w:color w:val="0D0D0D"/>
                <w:lang w:eastAsia="pl-PL"/>
              </w:rPr>
              <w:br/>
              <w:t xml:space="preserve">   cementowanej i bezcementowej, wyposażony w elementy derotacyjne</w:t>
            </w:r>
          </w:p>
        </w:tc>
      </w:tr>
      <w:tr w:rsidR="00A635C8" w:rsidRPr="00BB18AA" w14:paraId="51BB3328" w14:textId="77777777" w:rsidTr="004151C6">
        <w:trPr>
          <w:trHeight w:val="2340"/>
        </w:trPr>
        <w:tc>
          <w:tcPr>
            <w:tcW w:w="6240" w:type="dxa"/>
            <w:tcBorders>
              <w:top w:val="single" w:sz="4" w:space="0" w:color="auto"/>
              <w:left w:val="single" w:sz="4" w:space="0" w:color="auto"/>
              <w:bottom w:val="single" w:sz="4" w:space="0" w:color="auto"/>
              <w:right w:val="single" w:sz="4" w:space="0" w:color="000000"/>
            </w:tcBorders>
            <w:vAlign w:val="center"/>
            <w:hideMark/>
          </w:tcPr>
          <w:p w14:paraId="0E0ADC89"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z wiązaniami krzyżowymi, sztywno związana z platformą piszczelową  </w:t>
            </w:r>
            <w:r w:rsidRPr="00BB18AA">
              <w:rPr>
                <w:rFonts w:cs="Calibri"/>
                <w:color w:val="0D0D0D"/>
                <w:lang w:eastAsia="pl-PL"/>
              </w:rPr>
              <w:br/>
              <w:t xml:space="preserve">  specjalnym zatrzaskiem w wersjach:  CR w min 5 rozm grubości i min 5 rozm  szerokości i                                              </w:t>
            </w:r>
            <w:r w:rsidRPr="00BB18AA">
              <w:rPr>
                <w:rFonts w:cs="Calibri"/>
                <w:color w:val="0D0D0D"/>
                <w:lang w:eastAsia="pl-PL"/>
              </w:rPr>
              <w:br/>
              <w:t xml:space="preserve">     PS, w min 5 rozm grubości i min 5 rozm szerokości</w:t>
            </w:r>
          </w:p>
        </w:tc>
      </w:tr>
      <w:tr w:rsidR="00A635C8" w:rsidRPr="00BB18AA" w14:paraId="2E7CA4F5" w14:textId="77777777" w:rsidTr="004151C6">
        <w:trPr>
          <w:trHeight w:val="1425"/>
        </w:trPr>
        <w:tc>
          <w:tcPr>
            <w:tcW w:w="6240" w:type="dxa"/>
            <w:tcBorders>
              <w:top w:val="single" w:sz="4" w:space="0" w:color="auto"/>
              <w:left w:val="single" w:sz="4" w:space="0" w:color="auto"/>
              <w:bottom w:val="single" w:sz="4" w:space="0" w:color="auto"/>
              <w:right w:val="single" w:sz="4" w:space="0" w:color="000000"/>
            </w:tcBorders>
            <w:vAlign w:val="center"/>
            <w:hideMark/>
          </w:tcPr>
          <w:p w14:paraId="15A67900"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7ED10811" w14:textId="77777777" w:rsidR="00A635C8" w:rsidRDefault="00A635C8" w:rsidP="00A635C8">
      <w:pPr>
        <w:rPr>
          <w:rFonts w:cs="Calibri"/>
        </w:rPr>
      </w:pPr>
    </w:p>
    <w:p w14:paraId="0060E2A9" w14:textId="75730FB6" w:rsidR="004138D0" w:rsidRPr="004138D0" w:rsidRDefault="004138D0" w:rsidP="00A635C8">
      <w:pPr>
        <w:rPr>
          <w:rFonts w:cs="Calibri"/>
          <w:b/>
        </w:rPr>
      </w:pPr>
      <w:r w:rsidRPr="004138D0">
        <w:rPr>
          <w:rFonts w:cs="Calibri"/>
          <w:b/>
        </w:rPr>
        <w:t xml:space="preserve">Odp.: Zamawiający wyraża zgodę. </w:t>
      </w:r>
    </w:p>
    <w:p w14:paraId="1FE43028" w14:textId="77777777" w:rsidR="004138D0" w:rsidRDefault="004138D0" w:rsidP="00A635C8">
      <w:pPr>
        <w:rPr>
          <w:rFonts w:cs="Calibri"/>
        </w:rPr>
      </w:pPr>
    </w:p>
    <w:p w14:paraId="342F75CE" w14:textId="77777777" w:rsidR="00A635C8" w:rsidRPr="00BB18AA" w:rsidRDefault="00A635C8" w:rsidP="00A635C8">
      <w:pPr>
        <w:pStyle w:val="Bezodstpw"/>
        <w:rPr>
          <w:rFonts w:cs="Calibri"/>
          <w:b/>
          <w:bCs/>
        </w:rPr>
      </w:pPr>
      <w:r w:rsidRPr="00BB18AA">
        <w:rPr>
          <w:rFonts w:cs="Calibri"/>
          <w:b/>
          <w:bCs/>
        </w:rPr>
        <w:t>Pytanie nr 16</w:t>
      </w:r>
    </w:p>
    <w:p w14:paraId="1BC71C9B"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40A125B3" w14:textId="77777777" w:rsidR="00A635C8" w:rsidRPr="00BB18AA" w:rsidRDefault="00A635C8" w:rsidP="00A635C8">
      <w:pPr>
        <w:rPr>
          <w:rFonts w:cs="Calibri"/>
        </w:rPr>
      </w:pPr>
      <w:r w:rsidRPr="00BB18AA">
        <w:rPr>
          <w:rFonts w:cs="Calibri"/>
        </w:rPr>
        <w:t>Czy Zamawiający w pakiecie nr 2 w pozycji 4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2C0DF54F"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01301122"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48C009F8" w14:textId="77777777" w:rsidTr="004151C6">
        <w:trPr>
          <w:trHeight w:val="645"/>
        </w:trPr>
        <w:tc>
          <w:tcPr>
            <w:tcW w:w="6240" w:type="dxa"/>
            <w:tcBorders>
              <w:top w:val="single" w:sz="4" w:space="0" w:color="auto"/>
              <w:left w:val="single" w:sz="4" w:space="0" w:color="auto"/>
              <w:bottom w:val="single" w:sz="4" w:space="0" w:color="auto"/>
              <w:right w:val="single" w:sz="4" w:space="0" w:color="000000"/>
            </w:tcBorders>
            <w:vAlign w:val="center"/>
            <w:hideMark/>
          </w:tcPr>
          <w:p w14:paraId="2E8894C5"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stawu  kolanowego całkowita , system - antyalergiczny</w:t>
            </w:r>
          </w:p>
        </w:tc>
      </w:tr>
      <w:tr w:rsidR="00A635C8" w:rsidRPr="00BB18AA" w14:paraId="030AB3B1" w14:textId="77777777" w:rsidTr="004151C6">
        <w:trPr>
          <w:trHeight w:val="1485"/>
        </w:trPr>
        <w:tc>
          <w:tcPr>
            <w:tcW w:w="6240" w:type="dxa"/>
            <w:tcBorders>
              <w:top w:val="single" w:sz="4" w:space="0" w:color="auto"/>
              <w:left w:val="single" w:sz="4" w:space="0" w:color="auto"/>
              <w:bottom w:val="single" w:sz="4" w:space="0" w:color="auto"/>
              <w:right w:val="single" w:sz="4" w:space="0" w:color="000000"/>
            </w:tcBorders>
            <w:vAlign w:val="center"/>
            <w:hideMark/>
          </w:tcPr>
          <w:p w14:paraId="0A4B3A5D"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udowy:  anatomiczny lewy / prawy, skonstruowany w 3 st rotacji zewn,  </w:t>
            </w:r>
            <w:r w:rsidRPr="00BB18AA">
              <w:rPr>
                <w:rFonts w:cs="Calibri"/>
                <w:color w:val="0D0D0D"/>
                <w:lang w:eastAsia="pl-PL"/>
              </w:rPr>
              <w:br/>
              <w:t xml:space="preserve"> w min 5 rozm dla każdej ze stron, w wersji cementowanej i bezcementowej, pokryty  </w:t>
            </w:r>
            <w:r w:rsidRPr="00BB18AA">
              <w:rPr>
                <w:rFonts w:cs="Calibri"/>
                <w:color w:val="0D0D0D"/>
                <w:lang w:eastAsia="pl-PL"/>
              </w:rPr>
              <w:br/>
              <w:t xml:space="preserve"> warstwą ceramiczną</w:t>
            </w:r>
          </w:p>
        </w:tc>
      </w:tr>
      <w:tr w:rsidR="00A635C8" w:rsidRPr="00BB18AA" w14:paraId="2145A5C8" w14:textId="77777777" w:rsidTr="004151C6">
        <w:trPr>
          <w:trHeight w:val="1455"/>
        </w:trPr>
        <w:tc>
          <w:tcPr>
            <w:tcW w:w="6240" w:type="dxa"/>
            <w:tcBorders>
              <w:top w:val="single" w:sz="4" w:space="0" w:color="auto"/>
              <w:left w:val="single" w:sz="4" w:space="0" w:color="auto"/>
              <w:bottom w:val="single" w:sz="4" w:space="0" w:color="auto"/>
              <w:right w:val="single" w:sz="4" w:space="0" w:color="000000"/>
            </w:tcBorders>
            <w:vAlign w:val="center"/>
            <w:hideMark/>
          </w:tcPr>
          <w:p w14:paraId="4C9C3FBA"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komponent piszczelowy: uniwersalny ( w min 5 rozm ), w wersjach  </w:t>
            </w:r>
            <w:r w:rsidRPr="00BB18AA">
              <w:rPr>
                <w:rFonts w:cs="Calibri"/>
                <w:color w:val="0D0D0D"/>
                <w:lang w:eastAsia="pl-PL"/>
              </w:rPr>
              <w:br/>
              <w:t xml:space="preserve">  cementowanej i bezcementowej, wyposażony w elementy derotacyjne, pokryty  </w:t>
            </w:r>
            <w:r w:rsidRPr="00BB18AA">
              <w:rPr>
                <w:rFonts w:cs="Calibri"/>
                <w:color w:val="0D0D0D"/>
                <w:lang w:eastAsia="pl-PL"/>
              </w:rPr>
              <w:br/>
              <w:t xml:space="preserve">  warstwą ceramiczną</w:t>
            </w:r>
          </w:p>
        </w:tc>
      </w:tr>
      <w:tr w:rsidR="00A635C8" w:rsidRPr="00BB18AA" w14:paraId="75210CF1" w14:textId="77777777" w:rsidTr="004151C6">
        <w:trPr>
          <w:trHeight w:val="1410"/>
        </w:trPr>
        <w:tc>
          <w:tcPr>
            <w:tcW w:w="6240" w:type="dxa"/>
            <w:tcBorders>
              <w:top w:val="single" w:sz="4" w:space="0" w:color="auto"/>
              <w:left w:val="single" w:sz="4" w:space="0" w:color="auto"/>
              <w:bottom w:val="single" w:sz="4" w:space="0" w:color="auto"/>
              <w:right w:val="single" w:sz="4" w:space="0" w:color="000000"/>
            </w:tcBorders>
            <w:vAlign w:val="center"/>
            <w:hideMark/>
          </w:tcPr>
          <w:p w14:paraId="07F5A0A8"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sztywno związana z platformą piszczelową – FB lub z  mobilnością    </w:t>
            </w:r>
            <w:r w:rsidRPr="00BB18AA">
              <w:rPr>
                <w:rFonts w:cs="Calibri"/>
                <w:color w:val="0D0D0D"/>
                <w:lang w:eastAsia="pl-PL"/>
              </w:rPr>
              <w:br/>
              <w:t xml:space="preserve">  rotacyjną - MB, w wersjach CR i PS, w min 5 rozm grubości od min 10 do  </w:t>
            </w:r>
            <w:r w:rsidRPr="00BB18AA">
              <w:rPr>
                <w:rFonts w:cs="Calibri"/>
                <w:color w:val="0D0D0D"/>
                <w:lang w:eastAsia="pl-PL"/>
              </w:rPr>
              <w:br/>
              <w:t xml:space="preserve">   20 mm</w:t>
            </w:r>
          </w:p>
        </w:tc>
      </w:tr>
      <w:tr w:rsidR="00A635C8" w:rsidRPr="00BB18AA" w14:paraId="16C496CC" w14:textId="77777777" w:rsidTr="004151C6">
        <w:trPr>
          <w:trHeight w:val="1185"/>
        </w:trPr>
        <w:tc>
          <w:tcPr>
            <w:tcW w:w="6240" w:type="dxa"/>
            <w:tcBorders>
              <w:top w:val="single" w:sz="4" w:space="0" w:color="auto"/>
              <w:left w:val="single" w:sz="4" w:space="0" w:color="auto"/>
              <w:bottom w:val="single" w:sz="4" w:space="0" w:color="auto"/>
              <w:right w:val="single" w:sz="4" w:space="0" w:color="000000"/>
            </w:tcBorders>
            <w:vAlign w:val="center"/>
            <w:hideMark/>
          </w:tcPr>
          <w:p w14:paraId="0FFA776F"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rzepkowy: monoblok PE w wersji  </w:t>
            </w:r>
            <w:r w:rsidRPr="00BB18AA">
              <w:rPr>
                <w:rFonts w:cs="Calibri"/>
                <w:color w:val="0D0D0D"/>
                <w:lang w:eastAsia="pl-PL"/>
              </w:rPr>
              <w:br/>
              <w:t xml:space="preserve">   cementowanej, w min 3 rozmiarach</w:t>
            </w:r>
          </w:p>
        </w:tc>
      </w:tr>
      <w:tr w:rsidR="00A635C8" w:rsidRPr="00BB18AA" w14:paraId="5505AE15" w14:textId="77777777" w:rsidTr="004151C6">
        <w:trPr>
          <w:trHeight w:val="1455"/>
        </w:trPr>
        <w:tc>
          <w:tcPr>
            <w:tcW w:w="6240" w:type="dxa"/>
            <w:tcBorders>
              <w:top w:val="single" w:sz="4" w:space="0" w:color="auto"/>
              <w:left w:val="single" w:sz="4" w:space="0" w:color="auto"/>
              <w:bottom w:val="single" w:sz="4" w:space="0" w:color="auto"/>
              <w:right w:val="single" w:sz="4" w:space="0" w:color="000000"/>
            </w:tcBorders>
            <w:vAlign w:val="center"/>
            <w:hideMark/>
          </w:tcPr>
          <w:p w14:paraId="0ED9CFCD"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55F447D3" w14:textId="77777777" w:rsidR="00A635C8" w:rsidRDefault="00A635C8" w:rsidP="00A635C8">
      <w:pPr>
        <w:rPr>
          <w:rFonts w:cs="Calibri"/>
        </w:rPr>
      </w:pPr>
    </w:p>
    <w:p w14:paraId="5A2EBAD1" w14:textId="1F06BDF1" w:rsidR="004138D0" w:rsidRPr="004138D0" w:rsidRDefault="004138D0" w:rsidP="00A635C8">
      <w:pPr>
        <w:rPr>
          <w:rFonts w:cs="Calibri"/>
          <w:b/>
        </w:rPr>
      </w:pPr>
      <w:r w:rsidRPr="004138D0">
        <w:rPr>
          <w:rFonts w:cs="Calibri"/>
          <w:b/>
        </w:rPr>
        <w:t>Odp.: Zamawiający wyraża zgodę.</w:t>
      </w:r>
    </w:p>
    <w:p w14:paraId="4DC1CDF3" w14:textId="77777777" w:rsidR="004138D0" w:rsidRPr="00BB18AA" w:rsidRDefault="004138D0" w:rsidP="00A635C8">
      <w:pPr>
        <w:rPr>
          <w:rFonts w:cs="Calibri"/>
        </w:rPr>
      </w:pPr>
    </w:p>
    <w:p w14:paraId="17744E95" w14:textId="77777777" w:rsidR="00A635C8" w:rsidRPr="00BB18AA" w:rsidRDefault="00A635C8" w:rsidP="00A635C8">
      <w:pPr>
        <w:pStyle w:val="Bezodstpw"/>
        <w:rPr>
          <w:rFonts w:cs="Calibri"/>
          <w:b/>
          <w:bCs/>
        </w:rPr>
      </w:pPr>
      <w:r w:rsidRPr="00BB18AA">
        <w:rPr>
          <w:rFonts w:cs="Calibri"/>
          <w:b/>
          <w:bCs/>
        </w:rPr>
        <w:t>Pytanie nr 17</w:t>
      </w:r>
    </w:p>
    <w:p w14:paraId="63F7774E"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27A8C8A0" w14:textId="77777777" w:rsidR="00A635C8" w:rsidRPr="00BB18AA" w:rsidRDefault="00A635C8" w:rsidP="00A635C8">
      <w:pPr>
        <w:rPr>
          <w:rFonts w:cs="Calibri"/>
        </w:rPr>
      </w:pPr>
      <w:r w:rsidRPr="00BB18AA">
        <w:rPr>
          <w:rFonts w:cs="Calibri"/>
        </w:rPr>
        <w:t>Czy Zamawiający w pakiecie nr 2 w pozycji 5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61239D2D"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11255B13"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D79166A" w14:textId="77777777" w:rsidTr="004151C6">
        <w:trPr>
          <w:trHeight w:val="915"/>
        </w:trPr>
        <w:tc>
          <w:tcPr>
            <w:tcW w:w="6240" w:type="dxa"/>
            <w:tcBorders>
              <w:top w:val="single" w:sz="4" w:space="0" w:color="auto"/>
              <w:left w:val="single" w:sz="4" w:space="0" w:color="auto"/>
              <w:bottom w:val="single" w:sz="4" w:space="0" w:color="auto"/>
              <w:right w:val="single" w:sz="4" w:space="0" w:color="000000"/>
            </w:tcBorders>
            <w:vAlign w:val="center"/>
            <w:hideMark/>
          </w:tcPr>
          <w:p w14:paraId="2E51A6CF"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stawu  kolanowego jednoprzedziałowa , </w:t>
            </w:r>
            <w:r w:rsidRPr="00186AA0">
              <w:rPr>
                <w:rFonts w:cs="Calibri"/>
                <w:b/>
                <w:bCs/>
                <w:color w:val="0D0D0D"/>
                <w:lang w:eastAsia="pl-PL"/>
              </w:rPr>
              <w:t>system - UKR przyśrodkowy i boczny</w:t>
            </w:r>
          </w:p>
        </w:tc>
      </w:tr>
      <w:tr w:rsidR="00A635C8" w:rsidRPr="00BB18AA" w14:paraId="159E60BF" w14:textId="77777777" w:rsidTr="004151C6">
        <w:trPr>
          <w:trHeight w:val="1485"/>
        </w:trPr>
        <w:tc>
          <w:tcPr>
            <w:tcW w:w="6240" w:type="dxa"/>
            <w:tcBorders>
              <w:top w:val="single" w:sz="4" w:space="0" w:color="auto"/>
              <w:left w:val="single" w:sz="4" w:space="0" w:color="auto"/>
              <w:bottom w:val="single" w:sz="4" w:space="0" w:color="auto"/>
              <w:right w:val="single" w:sz="4" w:space="0" w:color="000000"/>
            </w:tcBorders>
            <w:vAlign w:val="center"/>
            <w:hideMark/>
          </w:tcPr>
          <w:p w14:paraId="795D915C"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udowy: CoCrMo  ( opcjonalnie pokryty ceramiką) , w min 4 rozmiarach, dla przedziału przyśrodkowego i bocznego, w wersji cementowanej i  </w:t>
            </w:r>
            <w:r w:rsidRPr="00BB18AA">
              <w:rPr>
                <w:rFonts w:cs="Calibri"/>
                <w:color w:val="0D0D0D"/>
                <w:lang w:eastAsia="pl-PL"/>
              </w:rPr>
              <w:br/>
              <w:t xml:space="preserve">     bezcementowej</w:t>
            </w:r>
          </w:p>
        </w:tc>
      </w:tr>
      <w:tr w:rsidR="00A635C8" w:rsidRPr="00BB18AA" w14:paraId="25E5E84C" w14:textId="77777777" w:rsidTr="004151C6">
        <w:trPr>
          <w:trHeight w:val="1155"/>
        </w:trPr>
        <w:tc>
          <w:tcPr>
            <w:tcW w:w="6240" w:type="dxa"/>
            <w:tcBorders>
              <w:top w:val="single" w:sz="4" w:space="0" w:color="auto"/>
              <w:left w:val="single" w:sz="4" w:space="0" w:color="auto"/>
              <w:bottom w:val="single" w:sz="4" w:space="0" w:color="auto"/>
              <w:right w:val="single" w:sz="4" w:space="0" w:color="000000"/>
            </w:tcBorders>
            <w:vAlign w:val="center"/>
            <w:hideMark/>
          </w:tcPr>
          <w:p w14:paraId="77F24FA2"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piszczelowy: przyśrodkowy i boczny, CoCrMo( opcjonalnie </w:t>
            </w:r>
            <w:r w:rsidRPr="00BB18AA">
              <w:rPr>
                <w:rFonts w:cs="Calibri"/>
                <w:color w:val="0D0D0D"/>
                <w:lang w:eastAsia="pl-PL"/>
              </w:rPr>
              <w:br/>
              <w:t xml:space="preserve">     pokryty ceramiką ), w min 6 rozmiarach, w wersji cementowanej i bezcementowej</w:t>
            </w:r>
          </w:p>
        </w:tc>
      </w:tr>
      <w:tr w:rsidR="00A635C8" w:rsidRPr="00BB18AA" w14:paraId="2049EF86" w14:textId="77777777" w:rsidTr="004151C6">
        <w:trPr>
          <w:trHeight w:val="855"/>
        </w:trPr>
        <w:tc>
          <w:tcPr>
            <w:tcW w:w="6240" w:type="dxa"/>
            <w:tcBorders>
              <w:top w:val="single" w:sz="4" w:space="0" w:color="auto"/>
              <w:left w:val="single" w:sz="4" w:space="0" w:color="auto"/>
              <w:bottom w:val="single" w:sz="4" w:space="0" w:color="auto"/>
              <w:right w:val="single" w:sz="4" w:space="0" w:color="000000"/>
            </w:tcBorders>
            <w:vAlign w:val="center"/>
            <w:hideMark/>
          </w:tcPr>
          <w:p w14:paraId="000D7B90"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wkładka: PE, ruchoma, w min 5 rozmiarach, profilowana do przedziału </w:t>
            </w:r>
            <w:r w:rsidRPr="00BB18AA">
              <w:rPr>
                <w:rFonts w:cs="Calibri"/>
                <w:color w:val="0D0D0D"/>
                <w:lang w:eastAsia="pl-PL"/>
              </w:rPr>
              <w:br/>
              <w:t xml:space="preserve">     przyśrodkowego i bocznego</w:t>
            </w:r>
          </w:p>
        </w:tc>
      </w:tr>
      <w:tr w:rsidR="00A635C8" w:rsidRPr="00BB18AA" w14:paraId="152261B9" w14:textId="77777777" w:rsidTr="004151C6">
        <w:trPr>
          <w:trHeight w:val="1425"/>
        </w:trPr>
        <w:tc>
          <w:tcPr>
            <w:tcW w:w="6240" w:type="dxa"/>
            <w:tcBorders>
              <w:top w:val="single" w:sz="4" w:space="0" w:color="auto"/>
              <w:left w:val="single" w:sz="4" w:space="0" w:color="auto"/>
              <w:bottom w:val="single" w:sz="4" w:space="0" w:color="auto"/>
              <w:right w:val="single" w:sz="4" w:space="0" w:color="000000"/>
            </w:tcBorders>
            <w:vAlign w:val="center"/>
            <w:hideMark/>
          </w:tcPr>
          <w:p w14:paraId="4F76A19A"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630BA257" w14:textId="77777777" w:rsidR="00A635C8" w:rsidRDefault="00A635C8" w:rsidP="00A635C8">
      <w:pPr>
        <w:rPr>
          <w:rFonts w:cs="Calibri"/>
        </w:rPr>
      </w:pPr>
    </w:p>
    <w:p w14:paraId="60B19825" w14:textId="7695073F" w:rsidR="004138D0" w:rsidRPr="004138D0" w:rsidRDefault="004138D0" w:rsidP="00A635C8">
      <w:pPr>
        <w:rPr>
          <w:rFonts w:cs="Calibri"/>
          <w:b/>
        </w:rPr>
      </w:pPr>
      <w:r w:rsidRPr="004138D0">
        <w:rPr>
          <w:rFonts w:cs="Calibri"/>
          <w:b/>
        </w:rPr>
        <w:t>Odp.: Zamawiający wyraża zgodę.</w:t>
      </w:r>
    </w:p>
    <w:p w14:paraId="1826BC3B" w14:textId="77777777" w:rsidR="004138D0" w:rsidRPr="004138D0" w:rsidRDefault="004138D0" w:rsidP="00A635C8">
      <w:pPr>
        <w:rPr>
          <w:rFonts w:cs="Calibri"/>
          <w:b/>
        </w:rPr>
      </w:pPr>
    </w:p>
    <w:p w14:paraId="505FBCEB" w14:textId="77777777" w:rsidR="00A635C8" w:rsidRPr="00BB18AA" w:rsidRDefault="00A635C8" w:rsidP="00A635C8">
      <w:pPr>
        <w:pStyle w:val="Bezodstpw"/>
        <w:rPr>
          <w:rFonts w:cs="Calibri"/>
          <w:b/>
          <w:bCs/>
        </w:rPr>
      </w:pPr>
      <w:r w:rsidRPr="00BB18AA">
        <w:rPr>
          <w:rFonts w:cs="Calibri"/>
          <w:b/>
          <w:bCs/>
        </w:rPr>
        <w:t>Pytanie nr 18</w:t>
      </w:r>
    </w:p>
    <w:p w14:paraId="03DF70FF"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2DFE9026" w14:textId="77777777" w:rsidR="00A635C8" w:rsidRPr="00BB18AA" w:rsidRDefault="00A635C8" w:rsidP="00A635C8">
      <w:pPr>
        <w:rPr>
          <w:rFonts w:cs="Calibri"/>
        </w:rPr>
      </w:pPr>
      <w:r w:rsidRPr="00BB18AA">
        <w:rPr>
          <w:rFonts w:cs="Calibri"/>
        </w:rPr>
        <w:t>Czy Zamawiający w pakiecie nr 2 w pozycji 7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2C90F330"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19ECCD69"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35C1E74C" w14:textId="77777777" w:rsidTr="004151C6">
        <w:trPr>
          <w:trHeight w:val="960"/>
        </w:trPr>
        <w:tc>
          <w:tcPr>
            <w:tcW w:w="6240" w:type="dxa"/>
            <w:tcBorders>
              <w:top w:val="single" w:sz="4" w:space="0" w:color="auto"/>
              <w:left w:val="single" w:sz="4" w:space="0" w:color="auto"/>
              <w:bottom w:val="single" w:sz="4" w:space="0" w:color="auto"/>
              <w:right w:val="single" w:sz="4" w:space="0" w:color="000000"/>
            </w:tcBorders>
            <w:vAlign w:val="center"/>
            <w:hideMark/>
          </w:tcPr>
          <w:p w14:paraId="4FCE3B33"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pierwotna stawu  kolanowego dwuprzedziałowa , </w:t>
            </w:r>
            <w:r w:rsidRPr="00186AA0">
              <w:rPr>
                <w:rFonts w:cs="Calibri"/>
                <w:b/>
                <w:bCs/>
                <w:color w:val="0D0D0D"/>
                <w:lang w:eastAsia="pl-PL"/>
              </w:rPr>
              <w:t>system -   Patello Femoral Joint Resurfacing</w:t>
            </w:r>
          </w:p>
        </w:tc>
      </w:tr>
      <w:tr w:rsidR="00A635C8" w:rsidRPr="00BB18AA" w14:paraId="4230D089" w14:textId="77777777" w:rsidTr="004151C6">
        <w:trPr>
          <w:trHeight w:val="1185"/>
        </w:trPr>
        <w:tc>
          <w:tcPr>
            <w:tcW w:w="6240" w:type="dxa"/>
            <w:tcBorders>
              <w:top w:val="single" w:sz="4" w:space="0" w:color="auto"/>
              <w:left w:val="single" w:sz="4" w:space="0" w:color="auto"/>
              <w:bottom w:val="single" w:sz="4" w:space="0" w:color="auto"/>
              <w:right w:val="single" w:sz="4" w:space="0" w:color="000000"/>
            </w:tcBorders>
            <w:vAlign w:val="center"/>
            <w:hideMark/>
          </w:tcPr>
          <w:p w14:paraId="6AD32B4B"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udowy:  CoCrMo, w min 5 rozmiarach, </w:t>
            </w:r>
            <w:r w:rsidRPr="00BB18AA">
              <w:rPr>
                <w:rFonts w:cs="Calibri"/>
                <w:color w:val="0D0D0D"/>
                <w:lang w:eastAsia="pl-PL"/>
              </w:rPr>
              <w:br/>
              <w:t xml:space="preserve">     mocowany za pomocą cementu kostnego lub bezcementowo</w:t>
            </w:r>
          </w:p>
        </w:tc>
      </w:tr>
      <w:tr w:rsidR="00A635C8" w:rsidRPr="00BB18AA" w14:paraId="1C03C58E" w14:textId="77777777" w:rsidTr="004151C6">
        <w:trPr>
          <w:trHeight w:val="870"/>
        </w:trPr>
        <w:tc>
          <w:tcPr>
            <w:tcW w:w="6240" w:type="dxa"/>
            <w:tcBorders>
              <w:top w:val="single" w:sz="4" w:space="0" w:color="auto"/>
              <w:left w:val="single" w:sz="4" w:space="0" w:color="auto"/>
              <w:bottom w:val="single" w:sz="4" w:space="0" w:color="auto"/>
              <w:right w:val="single" w:sz="4" w:space="0" w:color="000000"/>
            </w:tcBorders>
            <w:vAlign w:val="center"/>
            <w:hideMark/>
          </w:tcPr>
          <w:p w14:paraId="65BCEE03"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piszczelowy: CoCrMo, w min 6 rozmiarach, w wersji </w:t>
            </w:r>
            <w:r w:rsidRPr="00BB18AA">
              <w:rPr>
                <w:rFonts w:cs="Calibri"/>
                <w:color w:val="0D0D0D"/>
                <w:lang w:eastAsia="pl-PL"/>
              </w:rPr>
              <w:br/>
              <w:t xml:space="preserve">   cementowanej i bezcementowej</w:t>
            </w:r>
          </w:p>
        </w:tc>
      </w:tr>
      <w:tr w:rsidR="00A635C8" w:rsidRPr="00BB18AA" w14:paraId="44E4C9EA" w14:textId="77777777" w:rsidTr="004151C6">
        <w:trPr>
          <w:trHeight w:val="855"/>
        </w:trPr>
        <w:tc>
          <w:tcPr>
            <w:tcW w:w="6240" w:type="dxa"/>
            <w:tcBorders>
              <w:top w:val="single" w:sz="4" w:space="0" w:color="auto"/>
              <w:left w:val="single" w:sz="4" w:space="0" w:color="auto"/>
              <w:bottom w:val="single" w:sz="4" w:space="0" w:color="auto"/>
              <w:right w:val="single" w:sz="4" w:space="0" w:color="000000"/>
            </w:tcBorders>
            <w:vAlign w:val="center"/>
            <w:hideMark/>
          </w:tcPr>
          <w:p w14:paraId="57BE919B" w14:textId="77777777" w:rsidR="00A635C8" w:rsidRPr="00BB18AA" w:rsidRDefault="00A635C8" w:rsidP="004151C6">
            <w:pPr>
              <w:jc w:val="center"/>
              <w:rPr>
                <w:rFonts w:cs="Calibri"/>
                <w:color w:val="0D0D0D"/>
                <w:lang w:eastAsia="pl-PL"/>
              </w:rPr>
            </w:pPr>
            <w:r w:rsidRPr="00BB18AA">
              <w:rPr>
                <w:rFonts w:cs="Calibri"/>
                <w:color w:val="0D0D0D"/>
                <w:lang w:eastAsia="pl-PL"/>
              </w:rPr>
              <w:t>wkładka: PE, ruchoma, w min 5 rozmiarach, profilowana głęboka</w:t>
            </w:r>
          </w:p>
        </w:tc>
      </w:tr>
      <w:tr w:rsidR="00A635C8" w:rsidRPr="00BB18AA" w14:paraId="0F91A6EC" w14:textId="77777777" w:rsidTr="004151C6">
        <w:trPr>
          <w:trHeight w:val="1440"/>
        </w:trPr>
        <w:tc>
          <w:tcPr>
            <w:tcW w:w="6240" w:type="dxa"/>
            <w:tcBorders>
              <w:top w:val="single" w:sz="4" w:space="0" w:color="auto"/>
              <w:left w:val="single" w:sz="4" w:space="0" w:color="auto"/>
              <w:bottom w:val="single" w:sz="4" w:space="0" w:color="auto"/>
              <w:right w:val="single" w:sz="4" w:space="0" w:color="000000"/>
            </w:tcBorders>
            <w:vAlign w:val="center"/>
            <w:hideMark/>
          </w:tcPr>
          <w:p w14:paraId="1822F159"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61BD5910" w14:textId="77777777" w:rsidR="00A635C8" w:rsidRDefault="00A635C8" w:rsidP="00A635C8">
      <w:pPr>
        <w:rPr>
          <w:rFonts w:cs="Calibri"/>
        </w:rPr>
      </w:pPr>
    </w:p>
    <w:p w14:paraId="4E43F1C0" w14:textId="108940E5" w:rsidR="004138D0" w:rsidRPr="004138D0" w:rsidRDefault="004138D0" w:rsidP="00A635C8">
      <w:pPr>
        <w:rPr>
          <w:rFonts w:cs="Calibri"/>
          <w:b/>
        </w:rPr>
      </w:pPr>
      <w:r w:rsidRPr="004138D0">
        <w:rPr>
          <w:rFonts w:cs="Calibri"/>
          <w:b/>
        </w:rPr>
        <w:t>Odp.: Zamawiający wyraża zgodę.</w:t>
      </w:r>
    </w:p>
    <w:p w14:paraId="1F9E21F4" w14:textId="77777777" w:rsidR="004138D0" w:rsidRPr="004138D0" w:rsidRDefault="004138D0" w:rsidP="00A635C8">
      <w:pPr>
        <w:rPr>
          <w:rFonts w:cs="Calibri"/>
          <w:b/>
        </w:rPr>
      </w:pPr>
    </w:p>
    <w:p w14:paraId="380EB6E5" w14:textId="77777777" w:rsidR="00A635C8" w:rsidRPr="00BB18AA" w:rsidRDefault="00A635C8" w:rsidP="00A635C8">
      <w:pPr>
        <w:pStyle w:val="Bezodstpw"/>
        <w:rPr>
          <w:rFonts w:cs="Calibri"/>
          <w:b/>
          <w:bCs/>
        </w:rPr>
      </w:pPr>
      <w:r w:rsidRPr="00BB18AA">
        <w:rPr>
          <w:rFonts w:cs="Calibri"/>
          <w:b/>
          <w:bCs/>
        </w:rPr>
        <w:t>Pytanie nr 19</w:t>
      </w:r>
    </w:p>
    <w:p w14:paraId="278B413D"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24529708" w14:textId="77777777" w:rsidR="00A635C8" w:rsidRPr="00BB18AA" w:rsidRDefault="00A635C8" w:rsidP="00A635C8">
      <w:pPr>
        <w:rPr>
          <w:rFonts w:cs="Calibri"/>
        </w:rPr>
      </w:pPr>
      <w:r w:rsidRPr="00BB18AA">
        <w:rPr>
          <w:rFonts w:cs="Calibri"/>
        </w:rPr>
        <w:t>Czy Zamawiający w pakiecie nr 2 w pozycji 9 dopuści zaoferowanie produktów wg poniższego opisu:</w:t>
      </w:r>
    </w:p>
    <w:tbl>
      <w:tblP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278B53AC" w14:textId="77777777" w:rsidTr="004151C6">
        <w:trPr>
          <w:trHeight w:val="840"/>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0F78C788"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Nazwa + wymogi</w:t>
            </w:r>
          </w:p>
        </w:tc>
      </w:tr>
      <w:tr w:rsidR="00A635C8" w:rsidRPr="00BB18AA" w14:paraId="04D54325" w14:textId="77777777" w:rsidTr="004151C6">
        <w:trPr>
          <w:trHeight w:val="750"/>
        </w:trPr>
        <w:tc>
          <w:tcPr>
            <w:tcW w:w="6240" w:type="dxa"/>
            <w:tcBorders>
              <w:top w:val="single" w:sz="4" w:space="0" w:color="auto"/>
              <w:left w:val="single" w:sz="4" w:space="0" w:color="auto"/>
              <w:bottom w:val="single" w:sz="4" w:space="0" w:color="auto"/>
              <w:right w:val="single" w:sz="4" w:space="0" w:color="000000"/>
            </w:tcBorders>
            <w:vAlign w:val="center"/>
            <w:hideMark/>
          </w:tcPr>
          <w:p w14:paraId="2715A7DB" w14:textId="77777777" w:rsidR="00A635C8" w:rsidRPr="00BB18AA" w:rsidRDefault="00A635C8" w:rsidP="004151C6">
            <w:pPr>
              <w:jc w:val="center"/>
              <w:rPr>
                <w:rFonts w:cs="Calibri"/>
                <w:b/>
                <w:bCs/>
                <w:color w:val="0D0D0D"/>
                <w:lang w:eastAsia="pl-PL"/>
              </w:rPr>
            </w:pPr>
            <w:r w:rsidRPr="00BB18AA">
              <w:rPr>
                <w:rFonts w:cs="Calibri"/>
                <w:b/>
                <w:bCs/>
                <w:color w:val="0D0D0D"/>
                <w:lang w:eastAsia="pl-PL"/>
              </w:rPr>
              <w:t xml:space="preserve"> Endoproteza rewizyjna stawu kolanowego system antyalergiczny, półzwiązany</w:t>
            </w:r>
          </w:p>
        </w:tc>
      </w:tr>
      <w:tr w:rsidR="00A635C8" w:rsidRPr="00BB18AA" w14:paraId="6188630F" w14:textId="77777777" w:rsidTr="004151C6">
        <w:trPr>
          <w:trHeight w:val="2580"/>
        </w:trPr>
        <w:tc>
          <w:tcPr>
            <w:tcW w:w="6240" w:type="dxa"/>
            <w:tcBorders>
              <w:top w:val="single" w:sz="4" w:space="0" w:color="auto"/>
              <w:left w:val="single" w:sz="4" w:space="0" w:color="auto"/>
              <w:bottom w:val="single" w:sz="4" w:space="0" w:color="auto"/>
              <w:right w:val="single" w:sz="4" w:space="0" w:color="000000"/>
            </w:tcBorders>
            <w:vAlign w:val="center"/>
            <w:hideMark/>
          </w:tcPr>
          <w:p w14:paraId="047D99F8" w14:textId="77777777" w:rsidR="00A635C8" w:rsidRPr="00BB18AA" w:rsidRDefault="00A635C8" w:rsidP="004151C6">
            <w:pPr>
              <w:jc w:val="center"/>
              <w:rPr>
                <w:rFonts w:cs="Calibri"/>
                <w:color w:val="0D0D0D"/>
                <w:lang w:eastAsia="pl-PL"/>
              </w:rPr>
            </w:pPr>
            <w:r w:rsidRPr="00BB18AA">
              <w:rPr>
                <w:rFonts w:cs="Calibri"/>
                <w:color w:val="0D0D0D"/>
                <w:lang w:eastAsia="pl-PL"/>
              </w:rPr>
              <w:lastRenderedPageBreak/>
              <w:t xml:space="preserve">komponent udowy: z powierzchnią pokrytą ceramiką, anatomiczny lewy / prawy, </w:t>
            </w:r>
            <w:r w:rsidRPr="00BB18AA">
              <w:rPr>
                <w:rFonts w:cs="Calibri"/>
                <w:color w:val="0D0D0D"/>
                <w:lang w:eastAsia="pl-PL"/>
              </w:rPr>
              <w:br/>
              <w:t xml:space="preserve">          w min 5 rozm dla każdej ze stron, w wersji  </w:t>
            </w:r>
            <w:r w:rsidRPr="00BB18AA">
              <w:rPr>
                <w:rFonts w:cs="Calibri"/>
                <w:color w:val="0D0D0D"/>
                <w:lang w:eastAsia="pl-PL"/>
              </w:rPr>
              <w:br/>
              <w:t xml:space="preserve">           cementowanej z możliwością montowania trzpienia śródszpikowego  </w:t>
            </w:r>
            <w:r w:rsidRPr="00BB18AA">
              <w:rPr>
                <w:rFonts w:cs="Calibri"/>
                <w:color w:val="0D0D0D"/>
                <w:lang w:eastAsia="pl-PL"/>
              </w:rPr>
              <w:br/>
              <w:t xml:space="preserve">           z 360 st offsetem na min 2 do 6 mm, oraz augmentacji jedno-  i dwukłykciowej w  </w:t>
            </w:r>
            <w:r w:rsidRPr="00BB18AA">
              <w:rPr>
                <w:rFonts w:cs="Calibri"/>
                <w:color w:val="0D0D0D"/>
                <w:lang w:eastAsia="pl-PL"/>
              </w:rPr>
              <w:br/>
              <w:t xml:space="preserve">           każdej z docinanych płaszczyzn</w:t>
            </w:r>
          </w:p>
        </w:tc>
      </w:tr>
      <w:tr w:rsidR="00A635C8" w:rsidRPr="00BB18AA" w14:paraId="508AAC24" w14:textId="77777777" w:rsidTr="004151C6">
        <w:trPr>
          <w:trHeight w:val="2310"/>
        </w:trPr>
        <w:tc>
          <w:tcPr>
            <w:tcW w:w="6240" w:type="dxa"/>
            <w:tcBorders>
              <w:top w:val="single" w:sz="4" w:space="0" w:color="auto"/>
              <w:left w:val="single" w:sz="4" w:space="0" w:color="auto"/>
              <w:bottom w:val="single" w:sz="4" w:space="0" w:color="auto"/>
              <w:right w:val="single" w:sz="4" w:space="0" w:color="000000"/>
            </w:tcBorders>
            <w:vAlign w:val="center"/>
            <w:hideMark/>
          </w:tcPr>
          <w:p w14:paraId="484D177B" w14:textId="77777777" w:rsidR="00A635C8" w:rsidRPr="00BB18AA" w:rsidRDefault="00A635C8" w:rsidP="004151C6">
            <w:pPr>
              <w:jc w:val="center"/>
              <w:rPr>
                <w:rFonts w:cs="Calibri"/>
                <w:color w:val="0D0D0D"/>
                <w:lang w:eastAsia="pl-PL"/>
              </w:rPr>
            </w:pPr>
            <w:r w:rsidRPr="00BB18AA">
              <w:rPr>
                <w:rFonts w:cs="Calibri"/>
                <w:color w:val="0D0D0D"/>
                <w:lang w:eastAsia="pl-PL"/>
              </w:rPr>
              <w:t>komponent piszczelowy: z powierzchnią pokrytą ceramiką, uniwersalny, w min 5</w:t>
            </w:r>
            <w:r w:rsidRPr="00BB18AA">
              <w:rPr>
                <w:rFonts w:cs="Calibri"/>
                <w:color w:val="0D0D0D"/>
                <w:lang w:eastAsia="pl-PL"/>
              </w:rPr>
              <w:br/>
              <w:t xml:space="preserve">           rozmiarach, w wersji cementowanej wyposażony w elementy </w:t>
            </w:r>
            <w:r w:rsidRPr="00BB18AA">
              <w:rPr>
                <w:rFonts w:cs="Calibri"/>
                <w:color w:val="0D0D0D"/>
                <w:lang w:eastAsia="pl-PL"/>
              </w:rPr>
              <w:br/>
              <w:t xml:space="preserve">           derotacyjne, z możliwością montowania trzpienia śródszpikowego z 360 st offsetem na </w:t>
            </w:r>
            <w:r w:rsidRPr="00BB18AA">
              <w:rPr>
                <w:rFonts w:cs="Calibri"/>
                <w:color w:val="0D0D0D"/>
                <w:lang w:eastAsia="pl-PL"/>
              </w:rPr>
              <w:br/>
              <w:t xml:space="preserve">           min 2 do 4 mm, oraz jedno- i dwuprzedziałowej augmentacji</w:t>
            </w:r>
          </w:p>
        </w:tc>
      </w:tr>
      <w:tr w:rsidR="00A635C8" w:rsidRPr="00BB18AA" w14:paraId="16047084" w14:textId="77777777" w:rsidTr="004151C6">
        <w:trPr>
          <w:trHeight w:val="585"/>
        </w:trPr>
        <w:tc>
          <w:tcPr>
            <w:tcW w:w="6240" w:type="dxa"/>
            <w:tcBorders>
              <w:top w:val="single" w:sz="4" w:space="0" w:color="auto"/>
              <w:left w:val="single" w:sz="4" w:space="0" w:color="auto"/>
              <w:bottom w:val="single" w:sz="4" w:space="0" w:color="auto"/>
              <w:right w:val="single" w:sz="4" w:space="0" w:color="000000"/>
            </w:tcBorders>
            <w:vAlign w:val="center"/>
            <w:hideMark/>
          </w:tcPr>
          <w:p w14:paraId="72FAAE7A" w14:textId="77777777" w:rsidR="00A635C8" w:rsidRPr="00BB18AA" w:rsidRDefault="00A635C8" w:rsidP="004151C6">
            <w:pPr>
              <w:jc w:val="center"/>
              <w:rPr>
                <w:rFonts w:cs="Calibri"/>
                <w:color w:val="0D0D0D"/>
                <w:lang w:eastAsia="pl-PL"/>
              </w:rPr>
            </w:pPr>
            <w:r w:rsidRPr="00BB18AA">
              <w:rPr>
                <w:rFonts w:cs="Calibri"/>
                <w:color w:val="0D0D0D"/>
                <w:lang w:eastAsia="pl-PL"/>
              </w:rPr>
              <w:t>wkładka: PE mobilna rotacyjnie, półzwiązana  w min 5 rozmiarach, w min. 5 grubościach</w:t>
            </w:r>
          </w:p>
        </w:tc>
      </w:tr>
      <w:tr w:rsidR="00A635C8" w:rsidRPr="00BB18AA" w14:paraId="674F7887" w14:textId="77777777" w:rsidTr="004151C6">
        <w:trPr>
          <w:trHeight w:val="1770"/>
        </w:trPr>
        <w:tc>
          <w:tcPr>
            <w:tcW w:w="6240" w:type="dxa"/>
            <w:tcBorders>
              <w:top w:val="single" w:sz="4" w:space="0" w:color="auto"/>
              <w:left w:val="single" w:sz="4" w:space="0" w:color="auto"/>
              <w:bottom w:val="single" w:sz="4" w:space="0" w:color="auto"/>
              <w:right w:val="single" w:sz="4" w:space="0" w:color="000000"/>
            </w:tcBorders>
            <w:vAlign w:val="center"/>
            <w:hideMark/>
          </w:tcPr>
          <w:p w14:paraId="435D2489"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trzpienie śródszpikowe: tytan, udowe i piszczelowe kompatybilne z odpowiednimi </w:t>
            </w:r>
            <w:r w:rsidRPr="00BB18AA">
              <w:rPr>
                <w:rFonts w:cs="Calibri"/>
                <w:color w:val="0D0D0D"/>
                <w:lang w:eastAsia="pl-PL"/>
              </w:rPr>
              <w:br/>
              <w:t xml:space="preserve">           elementami protezy, z ewentualnymi adapterami do ich mocowania, z możliwością  </w:t>
            </w:r>
            <w:r w:rsidRPr="00BB18AA">
              <w:rPr>
                <w:rFonts w:cs="Calibri"/>
                <w:color w:val="0D0D0D"/>
                <w:lang w:eastAsia="pl-PL"/>
              </w:rPr>
              <w:br/>
              <w:t xml:space="preserve">           wielokierunkowego offsetu, min w 3 rozm długości i 5 rozm średnicy</w:t>
            </w:r>
          </w:p>
        </w:tc>
      </w:tr>
      <w:tr w:rsidR="00A635C8" w:rsidRPr="00BB18AA" w14:paraId="352A3218" w14:textId="77777777" w:rsidTr="004151C6">
        <w:trPr>
          <w:trHeight w:val="1200"/>
        </w:trPr>
        <w:tc>
          <w:tcPr>
            <w:tcW w:w="6240" w:type="dxa"/>
            <w:tcBorders>
              <w:top w:val="single" w:sz="4" w:space="0" w:color="auto"/>
              <w:left w:val="single" w:sz="4" w:space="0" w:color="auto"/>
              <w:bottom w:val="single" w:sz="4" w:space="0" w:color="auto"/>
              <w:right w:val="single" w:sz="4" w:space="0" w:color="000000"/>
            </w:tcBorders>
            <w:vAlign w:val="center"/>
            <w:hideMark/>
          </w:tcPr>
          <w:p w14:paraId="6ECFCE4C"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augmenty: podkładki udowe kłykciowe, podkładki lub kliny piszczelowe jedno lub  </w:t>
            </w:r>
            <w:r w:rsidRPr="00BB18AA">
              <w:rPr>
                <w:rFonts w:cs="Calibri"/>
                <w:color w:val="0D0D0D"/>
                <w:lang w:eastAsia="pl-PL"/>
              </w:rPr>
              <w:br/>
              <w:t xml:space="preserve">           dwukłykciowe, z niezbędnymi elementami do ich mocowania, w min 4 rozmiarach</w:t>
            </w:r>
          </w:p>
        </w:tc>
      </w:tr>
      <w:tr w:rsidR="00A635C8" w:rsidRPr="00BB18AA" w14:paraId="1485E673" w14:textId="77777777" w:rsidTr="004151C6">
        <w:trPr>
          <w:trHeight w:val="1200"/>
        </w:trPr>
        <w:tc>
          <w:tcPr>
            <w:tcW w:w="6240" w:type="dxa"/>
            <w:tcBorders>
              <w:top w:val="single" w:sz="4" w:space="0" w:color="auto"/>
              <w:left w:val="single" w:sz="4" w:space="0" w:color="auto"/>
              <w:bottom w:val="single" w:sz="4" w:space="0" w:color="auto"/>
              <w:right w:val="single" w:sz="4" w:space="0" w:color="000000"/>
            </w:tcBorders>
            <w:vAlign w:val="center"/>
            <w:hideMark/>
          </w:tcPr>
          <w:p w14:paraId="2ED09F8E"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komponent rzepkowy: monoblok PEw wersji </w:t>
            </w:r>
            <w:r w:rsidRPr="00BB18AA">
              <w:rPr>
                <w:rFonts w:cs="Calibri"/>
                <w:color w:val="0D0D0D"/>
                <w:lang w:eastAsia="pl-PL"/>
              </w:rPr>
              <w:br/>
              <w:t xml:space="preserve">           cementowanej, w min 3 rozmiarach</w:t>
            </w:r>
          </w:p>
        </w:tc>
      </w:tr>
      <w:tr w:rsidR="00A635C8" w:rsidRPr="00BB18AA" w14:paraId="7C598A80" w14:textId="77777777" w:rsidTr="004151C6">
        <w:trPr>
          <w:trHeight w:val="1440"/>
        </w:trPr>
        <w:tc>
          <w:tcPr>
            <w:tcW w:w="6240" w:type="dxa"/>
            <w:tcBorders>
              <w:top w:val="single" w:sz="4" w:space="0" w:color="auto"/>
              <w:left w:val="single" w:sz="4" w:space="0" w:color="auto"/>
              <w:bottom w:val="single" w:sz="4" w:space="0" w:color="auto"/>
              <w:right w:val="single" w:sz="4" w:space="0" w:color="000000"/>
            </w:tcBorders>
            <w:vAlign w:val="center"/>
            <w:hideMark/>
          </w:tcPr>
          <w:p w14:paraId="6FE697C6" w14:textId="77777777" w:rsidR="00A635C8" w:rsidRPr="00BB18AA" w:rsidRDefault="00A635C8" w:rsidP="004151C6">
            <w:pPr>
              <w:jc w:val="center"/>
              <w:rPr>
                <w:rFonts w:cs="Calibri"/>
                <w:color w:val="0D0D0D"/>
                <w:lang w:eastAsia="pl-PL"/>
              </w:rPr>
            </w:pPr>
            <w:r w:rsidRPr="00BB18AA">
              <w:rPr>
                <w:rFonts w:cs="Calibri"/>
                <w:color w:val="0D0D0D"/>
                <w:lang w:eastAsia="pl-PL"/>
              </w:rPr>
              <w:t xml:space="preserve">cement kostny: z antybiotykiem w ilości stosownej do wybranego rozwiązania  </w:t>
            </w:r>
            <w:r w:rsidRPr="00BB18AA">
              <w:rPr>
                <w:rFonts w:cs="Calibri"/>
                <w:color w:val="0D0D0D"/>
                <w:lang w:eastAsia="pl-PL"/>
              </w:rPr>
              <w:br/>
              <w:t xml:space="preserve">     operacyjnego z zestawem do tzw. mieszania próżniowego do jednego zabiegu      </w:t>
            </w:r>
            <w:r w:rsidRPr="00BB18AA">
              <w:rPr>
                <w:rFonts w:cs="Calibri"/>
                <w:color w:val="0D0D0D"/>
                <w:lang w:eastAsia="pl-PL"/>
              </w:rPr>
              <w:br/>
              <w:t xml:space="preserve">           operacyjnego</w:t>
            </w:r>
          </w:p>
        </w:tc>
      </w:tr>
    </w:tbl>
    <w:p w14:paraId="12234F35" w14:textId="77777777" w:rsidR="00A635C8" w:rsidRDefault="00A635C8" w:rsidP="00A635C8">
      <w:pPr>
        <w:rPr>
          <w:rFonts w:cs="Calibri"/>
        </w:rPr>
      </w:pPr>
    </w:p>
    <w:p w14:paraId="7C8B4DF4" w14:textId="3AE04EC8" w:rsidR="004138D0" w:rsidRPr="004138D0" w:rsidRDefault="004138D0" w:rsidP="00A635C8">
      <w:pPr>
        <w:rPr>
          <w:rFonts w:cs="Calibri"/>
          <w:b/>
        </w:rPr>
      </w:pPr>
      <w:r w:rsidRPr="004138D0">
        <w:rPr>
          <w:rFonts w:cs="Calibri"/>
          <w:b/>
        </w:rPr>
        <w:t>Odp.: Zamawiający wyraża zgodę.</w:t>
      </w:r>
    </w:p>
    <w:p w14:paraId="073A95C3" w14:textId="77777777" w:rsidR="004138D0" w:rsidRPr="004138D0" w:rsidRDefault="004138D0" w:rsidP="00A635C8">
      <w:pPr>
        <w:rPr>
          <w:rFonts w:cs="Calibri"/>
          <w:b/>
        </w:rPr>
      </w:pPr>
    </w:p>
    <w:p w14:paraId="6FA25DB9" w14:textId="77777777" w:rsidR="00A635C8" w:rsidRPr="00BB18AA" w:rsidRDefault="00A635C8" w:rsidP="00A635C8">
      <w:pPr>
        <w:pStyle w:val="Bezodstpw"/>
        <w:rPr>
          <w:rFonts w:cs="Calibri"/>
          <w:b/>
          <w:bCs/>
        </w:rPr>
      </w:pPr>
      <w:r w:rsidRPr="00BB18AA">
        <w:rPr>
          <w:rFonts w:cs="Calibri"/>
          <w:b/>
          <w:bCs/>
        </w:rPr>
        <w:t>Pytanie nr 20</w:t>
      </w:r>
    </w:p>
    <w:p w14:paraId="42F26842" w14:textId="77777777" w:rsidR="00A635C8" w:rsidRPr="00BB18AA" w:rsidRDefault="00A635C8" w:rsidP="00A635C8">
      <w:pPr>
        <w:pStyle w:val="Bezodstpw"/>
        <w:rPr>
          <w:rFonts w:cs="Calibri"/>
        </w:rPr>
      </w:pPr>
      <w:r w:rsidRPr="00BB18AA">
        <w:rPr>
          <w:rFonts w:cs="Calibri"/>
        </w:rPr>
        <w:t>Dotyczy załącznika nr 4 tj. Specyfikacja wymaganych parametrów techniczno - użytkowych</w:t>
      </w:r>
    </w:p>
    <w:p w14:paraId="68969519" w14:textId="77777777" w:rsidR="00A635C8" w:rsidRPr="00BB18AA" w:rsidRDefault="00A635C8" w:rsidP="00A635C8">
      <w:pPr>
        <w:rPr>
          <w:rFonts w:cs="Calibri"/>
        </w:rPr>
      </w:pPr>
      <w:r w:rsidRPr="00BB18AA">
        <w:rPr>
          <w:rFonts w:cs="Calibri"/>
        </w:rPr>
        <w:t>Czy Zamawiający dopuści w pakiecie nr 2 w pozycji 10 dopuści zaoferowanie produktów wg poniższego opisu:</w:t>
      </w:r>
    </w:p>
    <w:tbl>
      <w:tblPr>
        <w:tblpPr w:leftFromText="141" w:rightFromText="141" w:vertAnchor="text" w:tblpY="1"/>
        <w:tblOverlap w:val="never"/>
        <w:tblW w:w="6386" w:type="dxa"/>
        <w:tblCellMar>
          <w:top w:w="15" w:type="dxa"/>
          <w:left w:w="70" w:type="dxa"/>
          <w:right w:w="70" w:type="dxa"/>
        </w:tblCellMar>
        <w:tblLook w:val="04A0" w:firstRow="1" w:lastRow="0" w:firstColumn="1" w:lastColumn="0" w:noHBand="0" w:noVBand="1"/>
      </w:tblPr>
      <w:tblGrid>
        <w:gridCol w:w="6386"/>
      </w:tblGrid>
      <w:tr w:rsidR="00A635C8" w:rsidRPr="00BB18AA" w14:paraId="60DA4CAA" w14:textId="77777777" w:rsidTr="004138D0">
        <w:trPr>
          <w:trHeight w:val="1115"/>
        </w:trPr>
        <w:tc>
          <w:tcPr>
            <w:tcW w:w="6240" w:type="dxa"/>
            <w:tcBorders>
              <w:top w:val="single" w:sz="4" w:space="0" w:color="auto"/>
              <w:left w:val="single" w:sz="4" w:space="0" w:color="auto"/>
              <w:bottom w:val="single" w:sz="4" w:space="0" w:color="auto"/>
              <w:right w:val="single" w:sz="4" w:space="0" w:color="auto"/>
            </w:tcBorders>
            <w:noWrap/>
            <w:vAlign w:val="center"/>
            <w:hideMark/>
          </w:tcPr>
          <w:p w14:paraId="73E2DA36" w14:textId="77777777" w:rsidR="00A635C8" w:rsidRPr="00BB18AA" w:rsidRDefault="00A635C8" w:rsidP="004138D0">
            <w:pPr>
              <w:jc w:val="center"/>
              <w:rPr>
                <w:rFonts w:cs="Calibri"/>
                <w:b/>
                <w:bCs/>
                <w:color w:val="0D0D0D"/>
                <w:lang w:eastAsia="pl-PL"/>
              </w:rPr>
            </w:pPr>
            <w:r w:rsidRPr="00BB18AA">
              <w:rPr>
                <w:rFonts w:cs="Calibri"/>
                <w:b/>
                <w:bCs/>
                <w:color w:val="0D0D0D"/>
                <w:lang w:eastAsia="pl-PL"/>
              </w:rPr>
              <w:lastRenderedPageBreak/>
              <w:t>Nazwa + wymogi</w:t>
            </w:r>
          </w:p>
        </w:tc>
      </w:tr>
      <w:tr w:rsidR="00A635C8" w:rsidRPr="00BB18AA" w14:paraId="15DD247A" w14:textId="77777777" w:rsidTr="004138D0">
        <w:trPr>
          <w:trHeight w:val="280"/>
        </w:trPr>
        <w:tc>
          <w:tcPr>
            <w:tcW w:w="6240" w:type="dxa"/>
            <w:tcBorders>
              <w:top w:val="single" w:sz="4" w:space="0" w:color="auto"/>
              <w:left w:val="single" w:sz="4" w:space="0" w:color="auto"/>
              <w:bottom w:val="single" w:sz="4" w:space="0" w:color="auto"/>
              <w:right w:val="single" w:sz="4" w:space="0" w:color="000000"/>
            </w:tcBorders>
            <w:vAlign w:val="center"/>
            <w:hideMark/>
          </w:tcPr>
          <w:p w14:paraId="31BC0A1F" w14:textId="77777777" w:rsidR="00A635C8" w:rsidRPr="00BB18AA" w:rsidRDefault="00A635C8" w:rsidP="004138D0">
            <w:pPr>
              <w:jc w:val="center"/>
              <w:rPr>
                <w:rFonts w:cs="Calibri"/>
                <w:b/>
                <w:bCs/>
                <w:color w:val="0D0D0D"/>
                <w:lang w:eastAsia="pl-PL"/>
              </w:rPr>
            </w:pPr>
            <w:r w:rsidRPr="00BB18AA">
              <w:rPr>
                <w:rFonts w:cs="Calibri"/>
                <w:b/>
                <w:bCs/>
                <w:color w:val="0D0D0D"/>
                <w:lang w:eastAsia="pl-PL"/>
              </w:rPr>
              <w:t>Spacery</w:t>
            </w:r>
          </w:p>
        </w:tc>
      </w:tr>
      <w:tr w:rsidR="00A635C8" w:rsidRPr="00BB18AA" w14:paraId="58AA595E" w14:textId="77777777" w:rsidTr="004138D0">
        <w:trPr>
          <w:trHeight w:val="2355"/>
        </w:trPr>
        <w:tc>
          <w:tcPr>
            <w:tcW w:w="6240" w:type="dxa"/>
            <w:tcBorders>
              <w:top w:val="single" w:sz="4" w:space="0" w:color="auto"/>
              <w:left w:val="single" w:sz="4" w:space="0" w:color="auto"/>
              <w:bottom w:val="single" w:sz="4" w:space="0" w:color="auto"/>
              <w:right w:val="single" w:sz="4" w:space="0" w:color="000000"/>
            </w:tcBorders>
            <w:vAlign w:val="center"/>
            <w:hideMark/>
          </w:tcPr>
          <w:p w14:paraId="5FCD0E4C" w14:textId="77777777" w:rsidR="00A635C8" w:rsidRPr="00BB18AA" w:rsidRDefault="00A635C8" w:rsidP="004138D0">
            <w:pPr>
              <w:jc w:val="center"/>
              <w:rPr>
                <w:rFonts w:cs="Calibri"/>
                <w:color w:val="0D0D0D"/>
                <w:lang w:eastAsia="pl-PL"/>
              </w:rPr>
            </w:pPr>
            <w:r w:rsidRPr="00BB18AA">
              <w:rPr>
                <w:rFonts w:cs="Calibri"/>
                <w:color w:val="0D0D0D"/>
                <w:lang w:eastAsia="pl-PL"/>
              </w:rPr>
              <w:t xml:space="preserve">Formy sylikonowe do tworzenia implantów cementowanyuch,  </w:t>
            </w:r>
            <w:r w:rsidRPr="00BB18AA">
              <w:rPr>
                <w:rFonts w:cs="Calibri"/>
                <w:color w:val="0D0D0D"/>
                <w:lang w:eastAsia="pl-PL"/>
              </w:rPr>
              <w:br/>
              <w:t xml:space="preserve">           stosowany jako tymczasowy wypełniacz stawu kolanowego po resekcji całej lub                   </w:t>
            </w:r>
            <w:r w:rsidRPr="00BB18AA">
              <w:rPr>
                <w:rFonts w:cs="Calibri"/>
                <w:color w:val="0D0D0D"/>
                <w:lang w:eastAsia="pl-PL"/>
              </w:rPr>
              <w:br/>
              <w:t xml:space="preserve">           jednego z elementów endoprotezy z powodu septycznego jej obluzowania do czasu </w:t>
            </w:r>
            <w:r w:rsidRPr="00BB18AA">
              <w:rPr>
                <w:rFonts w:cs="Calibri"/>
                <w:color w:val="0D0D0D"/>
                <w:lang w:eastAsia="pl-PL"/>
              </w:rPr>
              <w:br/>
              <w:t xml:space="preserve">           rewizji i wtórnej implantacji protezy, różne rozmiary</w:t>
            </w:r>
          </w:p>
        </w:tc>
      </w:tr>
    </w:tbl>
    <w:p w14:paraId="1A334A3C" w14:textId="73688E17" w:rsidR="00A635C8" w:rsidRDefault="004138D0" w:rsidP="00A635C8">
      <w:pPr>
        <w:rPr>
          <w:rFonts w:cs="Calibri"/>
        </w:rPr>
      </w:pPr>
      <w:r>
        <w:rPr>
          <w:rFonts w:cs="Calibri"/>
        </w:rPr>
        <w:br w:type="textWrapping" w:clear="all"/>
      </w:r>
    </w:p>
    <w:p w14:paraId="4A3B2EA4" w14:textId="5C7E46A2" w:rsidR="004138D0" w:rsidRPr="004138D0" w:rsidRDefault="004138D0" w:rsidP="00A635C8">
      <w:pPr>
        <w:rPr>
          <w:rFonts w:cs="Calibri"/>
          <w:b/>
        </w:rPr>
      </w:pPr>
      <w:r w:rsidRPr="004138D0">
        <w:rPr>
          <w:rFonts w:cs="Calibri"/>
          <w:b/>
        </w:rPr>
        <w:t xml:space="preserve">Odp.: Zamawiający wyraża zgodę. </w:t>
      </w:r>
    </w:p>
    <w:p w14:paraId="5B791734" w14:textId="77777777" w:rsidR="004138D0" w:rsidRPr="004138D0" w:rsidRDefault="004138D0" w:rsidP="00A635C8">
      <w:pPr>
        <w:rPr>
          <w:rFonts w:cs="Calibri"/>
          <w:b/>
        </w:rPr>
      </w:pPr>
    </w:p>
    <w:p w14:paraId="3CB3A688" w14:textId="77777777" w:rsidR="00A635C8" w:rsidRDefault="00A635C8" w:rsidP="00A635C8">
      <w:pPr>
        <w:pStyle w:val="Bezodstpw"/>
        <w:rPr>
          <w:rFonts w:cs="Calibri"/>
          <w:b/>
          <w:bCs/>
        </w:rPr>
      </w:pPr>
      <w:r w:rsidRPr="0091284F">
        <w:rPr>
          <w:rFonts w:cs="Calibri"/>
          <w:b/>
          <w:bCs/>
        </w:rPr>
        <w:t>Pytanie nr 2</w:t>
      </w:r>
      <w:r>
        <w:rPr>
          <w:rFonts w:cs="Calibri"/>
          <w:b/>
          <w:bCs/>
        </w:rPr>
        <w:t>1</w:t>
      </w:r>
    </w:p>
    <w:p w14:paraId="530874DD" w14:textId="77777777" w:rsidR="00A635C8" w:rsidRPr="00BB18AA" w:rsidRDefault="00A635C8" w:rsidP="00A635C8">
      <w:pPr>
        <w:pStyle w:val="Bezodstpw"/>
        <w:rPr>
          <w:rFonts w:cs="Calibri"/>
          <w:b/>
          <w:bCs/>
        </w:rPr>
      </w:pPr>
      <w:r w:rsidRPr="00BB18AA">
        <w:rPr>
          <w:rFonts w:cs="Calibri"/>
        </w:rPr>
        <w:t>Dotyczy Projektu umowy §4 ust. 13 i 15 – dla pakietu nr 1 pozycja 11 oraz dla pakietu nr 2 pozycja 9</w:t>
      </w:r>
    </w:p>
    <w:p w14:paraId="06782ABD" w14:textId="77777777" w:rsidR="00A635C8" w:rsidRPr="00BB18AA" w:rsidRDefault="00A635C8" w:rsidP="00A635C8">
      <w:pPr>
        <w:pStyle w:val="Default"/>
        <w:rPr>
          <w:rFonts w:ascii="Calibri" w:hAnsi="Calibri" w:cs="Calibri"/>
          <w:sz w:val="22"/>
          <w:szCs w:val="22"/>
        </w:rPr>
      </w:pPr>
      <w:r w:rsidRPr="00BB18AA">
        <w:rPr>
          <w:rFonts w:ascii="Calibri" w:hAnsi="Calibri" w:cs="Calibri"/>
          <w:sz w:val="22"/>
          <w:szCs w:val="22"/>
        </w:rPr>
        <w:t xml:space="preserve">Zapis w §4 ust. 13 i 15 brzmi: </w:t>
      </w:r>
    </w:p>
    <w:p w14:paraId="4B0C5014"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13. Sprzedający gwarantuje, że Towar dostarczany Kupującemu na podstawie niniejszej umowy będzie zawsze nowy i w pełni sprawny, a ponadto że będzie wolny od wad fizycznych i prawnych, nie będzie stanowił przedmiotu zabezpieczenia, nie będzie przedmiotem żadnego postępowania egzekucyjnego oraz będzie spełniać wszystkie normy stawiane tego typu przedmiotom, w szczególności Sprzedający oświadcza, że rzeczy spełniają wymogi określone w obowiązujących przepisach prawa i są dopuszczone do obrotu i używania, tj. spełniają wymagania określone w ustawie z dnia 20 maja 2010 r. o wyrobach medycznych (Dz. U. z 2010 r. Nr 107 poz.679 z tj.). </w:t>
      </w:r>
    </w:p>
    <w:p w14:paraId="3268EAAE" w14:textId="77777777" w:rsidR="00A635C8" w:rsidRPr="00BB18AA" w:rsidRDefault="00A635C8" w:rsidP="00A635C8">
      <w:pPr>
        <w:jc w:val="both"/>
        <w:rPr>
          <w:rFonts w:cs="Calibri"/>
          <w:i/>
          <w:iCs/>
        </w:rPr>
      </w:pPr>
      <w:r w:rsidRPr="00BB18AA">
        <w:rPr>
          <w:rFonts w:cs="Calibri"/>
          <w:i/>
          <w:iCs/>
        </w:rPr>
        <w:t>15. Sprzedający gwarantuje, że Towar będzie nadawał się do użytku szpitalnego oraz będzie posiadał wszelkie wymagane prawem certyfikaty i świadectwa, a w szczególności dokumenty potwierdzające wprowadzenie do obrotu (znak CE) zgodnie z obowiązującym prawem.</w:t>
      </w:r>
    </w:p>
    <w:p w14:paraId="7DFFDFC3"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sz w:val="22"/>
          <w:szCs w:val="22"/>
        </w:rPr>
        <w:t xml:space="preserve">Mając na względzie powyższe postanowienia proszę o wyjaśnienie, czy w przypadku oferowania </w:t>
      </w:r>
      <w:r>
        <w:rPr>
          <w:rFonts w:ascii="Calibri" w:hAnsi="Calibri" w:cs="Calibri"/>
          <w:sz w:val="22"/>
          <w:szCs w:val="22"/>
        </w:rPr>
        <w:t>w</w:t>
      </w:r>
      <w:r w:rsidRPr="002E7E2D">
        <w:rPr>
          <w:rFonts w:ascii="Calibri" w:hAnsi="Calibri" w:cs="Calibri"/>
          <w:sz w:val="22"/>
          <w:szCs w:val="22"/>
        </w:rPr>
        <w:t xml:space="preserve"> pakie</w:t>
      </w:r>
      <w:r>
        <w:rPr>
          <w:rFonts w:ascii="Calibri" w:hAnsi="Calibri" w:cs="Calibri"/>
          <w:sz w:val="22"/>
          <w:szCs w:val="22"/>
        </w:rPr>
        <w:t>cie</w:t>
      </w:r>
      <w:r w:rsidRPr="002E7E2D">
        <w:rPr>
          <w:rFonts w:ascii="Calibri" w:hAnsi="Calibri" w:cs="Calibri"/>
          <w:sz w:val="22"/>
          <w:szCs w:val="22"/>
        </w:rPr>
        <w:t xml:space="preserve"> nr 1 pozycja 11 oraz </w:t>
      </w:r>
      <w:r>
        <w:rPr>
          <w:rFonts w:ascii="Calibri" w:hAnsi="Calibri" w:cs="Calibri"/>
          <w:sz w:val="22"/>
          <w:szCs w:val="22"/>
        </w:rPr>
        <w:t>w pakiecie</w:t>
      </w:r>
      <w:r w:rsidRPr="002E7E2D">
        <w:rPr>
          <w:rFonts w:ascii="Calibri" w:hAnsi="Calibri" w:cs="Calibri"/>
          <w:sz w:val="22"/>
          <w:szCs w:val="22"/>
        </w:rPr>
        <w:t xml:space="preserve"> nr 2 pozycja 9</w:t>
      </w:r>
      <w:r>
        <w:rPr>
          <w:rFonts w:ascii="Calibri" w:hAnsi="Calibri" w:cs="Calibri"/>
          <w:sz w:val="22"/>
          <w:szCs w:val="22"/>
        </w:rPr>
        <w:t xml:space="preserve"> </w:t>
      </w:r>
      <w:r w:rsidRPr="00BB18AA">
        <w:rPr>
          <w:rFonts w:ascii="Calibri" w:hAnsi="Calibri" w:cs="Calibri"/>
          <w:sz w:val="22"/>
          <w:szCs w:val="22"/>
        </w:rPr>
        <w:t xml:space="preserve">produktów, dla których Oferent posiada specjalne pozwolenie Prezesa URPLWMiPB, o którym mowa w art. 59 ust. 1 rozporządzenia Parlamentu Europejskiego i Rady (UE) 2017/745 z dnia 5 kwietnia 2017 r. w sprawie wyrobów medycznych tj. na wprowadzenie do obrotu lub do używania na terytorium Rzeczypospolitej Polskiej, dla którego nie przeprowadzono procedur oceny zgodności, które nie posiadają aktualnego certyfikatu oraz deklaracji zgodności, jak również oznaczenia CE - czy Organizator uznaje za spełniające opisane wyżej wymogi i dopuści wyroby medyczne, które uzyskały wyżej wspomniane pozwolenie. Takie pozwolenie w okresie jego obowiązywania stwarza podstawę prawną do wprowadzenia wyrobu do obrotu i używania równoprawną w skutkach ze zwykłym trybem dopuszczenia do obrotu, tj. wyroby takie mogą być używane na równi z wyrobami oznakowanymi CE. Na każde żądanie Zamawiającego Oferent przedłoży pozwolenie, o którym mowa powyżej. </w:t>
      </w:r>
    </w:p>
    <w:p w14:paraId="5C3831C7" w14:textId="77777777" w:rsidR="00A635C8" w:rsidRPr="00BB18AA" w:rsidRDefault="00A635C8" w:rsidP="00A635C8">
      <w:pPr>
        <w:jc w:val="both"/>
        <w:rPr>
          <w:rFonts w:cs="Calibri"/>
        </w:rPr>
      </w:pPr>
    </w:p>
    <w:p w14:paraId="72DA7588" w14:textId="77777777" w:rsidR="00A635C8" w:rsidRPr="00BB18AA" w:rsidRDefault="00A635C8" w:rsidP="00A635C8">
      <w:pPr>
        <w:jc w:val="both"/>
        <w:rPr>
          <w:rFonts w:cs="Calibri"/>
        </w:rPr>
      </w:pPr>
      <w:r w:rsidRPr="00BB18AA">
        <w:rPr>
          <w:rFonts w:cs="Calibri"/>
        </w:rPr>
        <w:t>Jednocześnie wskazujemy, że dokumenty niezbędne do uzyskania certyfikatu zostały złożone przez producenta wyrobów medycznych do odpowiedniej jednostki notyfikowanej, a proces uzyskania certyfikatu trwa. W razie wyboru oferty Oferenta, Oferent zobowiązuje się do niezwłocznego poinformowania Zamawiającego o fakcie uzyskania certyfikatu i przedstawi stosowny dokument.</w:t>
      </w:r>
    </w:p>
    <w:p w14:paraId="41DBE53B" w14:textId="77777777" w:rsidR="00A635C8" w:rsidRDefault="00A635C8" w:rsidP="00A635C8">
      <w:pPr>
        <w:pStyle w:val="Bezodstpw"/>
        <w:rPr>
          <w:rFonts w:cs="Calibri"/>
          <w:b/>
          <w:bCs/>
        </w:rPr>
      </w:pPr>
    </w:p>
    <w:p w14:paraId="0D1FEF03" w14:textId="7369DE1B" w:rsidR="004138D0" w:rsidRDefault="004138D0" w:rsidP="00A635C8">
      <w:pPr>
        <w:pStyle w:val="Bezodstpw"/>
        <w:rPr>
          <w:rFonts w:cs="Calibri"/>
          <w:b/>
          <w:bCs/>
        </w:rPr>
      </w:pPr>
      <w:r>
        <w:rPr>
          <w:rFonts w:cs="Calibri"/>
          <w:b/>
          <w:bCs/>
        </w:rPr>
        <w:t>Odp.: Zamawiający dopuszcza produkt z zezwoleniem opisanym w zapytaniu.</w:t>
      </w:r>
    </w:p>
    <w:p w14:paraId="1D20F3E0" w14:textId="77777777" w:rsidR="004138D0" w:rsidRDefault="004138D0" w:rsidP="00A635C8">
      <w:pPr>
        <w:pStyle w:val="Bezodstpw"/>
        <w:rPr>
          <w:rFonts w:cs="Calibri"/>
          <w:b/>
          <w:bCs/>
        </w:rPr>
      </w:pPr>
    </w:p>
    <w:p w14:paraId="107A3222" w14:textId="77777777" w:rsidR="00341E75" w:rsidRDefault="00341E75" w:rsidP="00A635C8">
      <w:pPr>
        <w:pStyle w:val="Bezodstpw"/>
        <w:rPr>
          <w:rFonts w:cs="Calibri"/>
          <w:b/>
          <w:bCs/>
        </w:rPr>
      </w:pPr>
    </w:p>
    <w:p w14:paraId="2BF5E7F8" w14:textId="77777777" w:rsidR="00A635C8" w:rsidRPr="002E7E2D" w:rsidRDefault="00A635C8" w:rsidP="00A635C8">
      <w:pPr>
        <w:pStyle w:val="Bezodstpw"/>
        <w:rPr>
          <w:rFonts w:cs="Calibri"/>
          <w:b/>
          <w:bCs/>
        </w:rPr>
      </w:pPr>
      <w:r w:rsidRPr="0091284F">
        <w:rPr>
          <w:rFonts w:cs="Calibri"/>
          <w:b/>
          <w:bCs/>
        </w:rPr>
        <w:lastRenderedPageBreak/>
        <w:t>Pytanie nr 2</w:t>
      </w:r>
      <w:r>
        <w:rPr>
          <w:rFonts w:cs="Calibri"/>
          <w:b/>
          <w:bCs/>
        </w:rPr>
        <w:t>2</w:t>
      </w:r>
    </w:p>
    <w:p w14:paraId="13D0DF47" w14:textId="77777777" w:rsidR="00A635C8" w:rsidRPr="00BB18AA" w:rsidRDefault="00A635C8" w:rsidP="00A635C8">
      <w:pPr>
        <w:pStyle w:val="Default"/>
        <w:rPr>
          <w:rFonts w:ascii="Calibri" w:hAnsi="Calibri" w:cs="Calibri"/>
          <w:sz w:val="22"/>
          <w:szCs w:val="22"/>
        </w:rPr>
      </w:pPr>
      <w:r w:rsidRPr="00BB18AA">
        <w:rPr>
          <w:rFonts w:ascii="Calibri" w:hAnsi="Calibri" w:cs="Calibri"/>
          <w:sz w:val="22"/>
          <w:szCs w:val="22"/>
        </w:rPr>
        <w:t xml:space="preserve">Dotyczy Projektu umowy §2 ust. 1 i 2 w związku z §4 ust. 4.  - </w:t>
      </w:r>
      <w:r w:rsidRPr="002E7E2D">
        <w:rPr>
          <w:rFonts w:ascii="Calibri" w:hAnsi="Calibri" w:cs="Calibri"/>
          <w:sz w:val="22"/>
          <w:szCs w:val="22"/>
        </w:rPr>
        <w:t>dla pakietu nr 1 pozycja 11 oraz dla pakietu nr 2 pozycja 9</w:t>
      </w:r>
    </w:p>
    <w:p w14:paraId="4F125386" w14:textId="77777777" w:rsidR="00A635C8" w:rsidRPr="00BB18AA" w:rsidRDefault="00A635C8" w:rsidP="00A635C8">
      <w:pPr>
        <w:pStyle w:val="Default"/>
        <w:rPr>
          <w:rFonts w:ascii="Calibri" w:hAnsi="Calibri" w:cs="Calibri"/>
          <w:sz w:val="22"/>
          <w:szCs w:val="22"/>
        </w:rPr>
      </w:pPr>
      <w:r w:rsidRPr="00BB18AA">
        <w:rPr>
          <w:rFonts w:ascii="Calibri" w:hAnsi="Calibri" w:cs="Calibri"/>
          <w:sz w:val="22"/>
          <w:szCs w:val="22"/>
        </w:rPr>
        <w:t xml:space="preserve">Zapis w §2 ust. 1 i 2 brzmi: </w:t>
      </w:r>
    </w:p>
    <w:p w14:paraId="0D1B2662"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1. Sprzedający zobowiązuje się w terminie 14 (czternastu) dni od dnia zawarcia niniejszej umowy dostarczyć do każdego Kupującego Towar w ilości i asortymencie wskazanym w Załączniku nr 3. Dostarczony przez Sprzedającego Towar będzie magazynowany w: </w:t>
      </w:r>
    </w:p>
    <w:p w14:paraId="659C23E3"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a) Bloku Operacyjnym Nowego Szpitala w Olkuszu ul. 1000-lecia 13, 32-300 Olkusz. Osoba odpowiedzialna: …………………………… </w:t>
      </w:r>
    </w:p>
    <w:p w14:paraId="3219B4B3"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b) Bloku Operacyjnym Nowego Szpitala w Świeciu ul. Wojska Polskiego 126, 86-100 Świecie. Osoba odpowiedzialna: …………………………….. </w:t>
      </w:r>
    </w:p>
    <w:p w14:paraId="1F360CD3"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lub innym miejscu wskazanym przez Kupującego, zwane dalej „Magazynem”. Dostarczenie Towaru zostanie potwierdzone w formie protokołu zdawczo-odbiorczego. Wielkość depozytu zostanie ustalona indywidualnie między przedstawicielami Sprzedającego, a poszczególnymi Kupującymi. </w:t>
      </w:r>
    </w:p>
    <w:p w14:paraId="7796AD4D"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2. Sprzedający zobowiązuje się do stałego utrzymywania w magazynach poszczególnych Kupujących Towaru w ilości i asortymencie zgodnej z Załącznikiem nr 3. </w:t>
      </w:r>
    </w:p>
    <w:p w14:paraId="08E0005B" w14:textId="147A5DA8" w:rsidR="00341E75" w:rsidRDefault="00341E75" w:rsidP="00341E75">
      <w:pPr>
        <w:pStyle w:val="Default"/>
        <w:tabs>
          <w:tab w:val="left" w:pos="1476"/>
        </w:tabs>
        <w:rPr>
          <w:rFonts w:ascii="Calibri" w:hAnsi="Calibri" w:cs="Calibri"/>
          <w:sz w:val="22"/>
          <w:szCs w:val="22"/>
        </w:rPr>
      </w:pPr>
      <w:r>
        <w:rPr>
          <w:rFonts w:ascii="Calibri" w:hAnsi="Calibri" w:cs="Calibri"/>
          <w:sz w:val="22"/>
          <w:szCs w:val="22"/>
        </w:rPr>
        <w:tab/>
      </w:r>
    </w:p>
    <w:p w14:paraId="651DEF0D" w14:textId="77777777" w:rsidR="00341E75" w:rsidRPr="00BB18AA" w:rsidRDefault="00341E75" w:rsidP="00341E75">
      <w:pPr>
        <w:pStyle w:val="Default"/>
        <w:tabs>
          <w:tab w:val="left" w:pos="1476"/>
        </w:tabs>
        <w:rPr>
          <w:rFonts w:ascii="Calibri" w:hAnsi="Calibri" w:cs="Calibri"/>
          <w:sz w:val="22"/>
          <w:szCs w:val="22"/>
        </w:rPr>
      </w:pPr>
    </w:p>
    <w:p w14:paraId="4C4A1510" w14:textId="77777777" w:rsidR="00A635C8" w:rsidRPr="00BB18AA" w:rsidRDefault="00A635C8" w:rsidP="00A635C8">
      <w:pPr>
        <w:pStyle w:val="Default"/>
        <w:rPr>
          <w:rFonts w:ascii="Calibri" w:hAnsi="Calibri" w:cs="Calibri"/>
          <w:sz w:val="22"/>
          <w:szCs w:val="22"/>
        </w:rPr>
      </w:pPr>
      <w:r w:rsidRPr="00BB18AA">
        <w:rPr>
          <w:rFonts w:ascii="Calibri" w:hAnsi="Calibri" w:cs="Calibri"/>
          <w:sz w:val="22"/>
          <w:szCs w:val="22"/>
        </w:rPr>
        <w:t xml:space="preserve">Zapis w §4 ust. 4 brzmi: </w:t>
      </w:r>
    </w:p>
    <w:p w14:paraId="5116D7E2" w14:textId="77777777" w:rsidR="00A635C8" w:rsidRPr="00BB18AA" w:rsidRDefault="00A635C8" w:rsidP="00A635C8">
      <w:pPr>
        <w:pStyle w:val="Default"/>
        <w:jc w:val="both"/>
        <w:rPr>
          <w:rFonts w:ascii="Calibri" w:hAnsi="Calibri" w:cs="Calibri"/>
          <w:sz w:val="22"/>
          <w:szCs w:val="22"/>
        </w:rPr>
      </w:pPr>
      <w:r w:rsidRPr="00BB18AA">
        <w:rPr>
          <w:rFonts w:ascii="Calibri" w:hAnsi="Calibri" w:cs="Calibri"/>
          <w:i/>
          <w:iCs/>
          <w:sz w:val="22"/>
          <w:szCs w:val="22"/>
        </w:rPr>
        <w:t xml:space="preserve">4. Sprzedający, w ramach relacji opisanej w ust. 3 przekaże Kupującemu Nowy Szpital Sp. z o.o. w Świeciu oraz Nowy Szpital w Olkuszu Sp. z o.o., , kompletny, wolny od wad i praw osób trzecich, w pełni sprawny techniczne, dopuszczony do użytkowania zgodnie z obowiązującymi przepisami Zestaw Instrumentarium niezbędny do wykonywania endoprotez, zgodny ze specyfikacją wskazaną w Załączniku nr 4 – na cały okres obowiązywania niniejszej umowy - i dostarczy je w terminie 14 (czternastu) dni od daty zawarcia umowy oraz w ramach zapotrzebowania napędy ortopedyczne niezbędne do wykonania endoprotez. Ilość napędów ortopedycznych będzie ustalona indywidualnie dla każdego Kupującego. </w:t>
      </w:r>
    </w:p>
    <w:p w14:paraId="7464E778" w14:textId="77777777" w:rsidR="00A635C8" w:rsidRPr="00BB18AA" w:rsidRDefault="00A635C8" w:rsidP="00A635C8">
      <w:pPr>
        <w:jc w:val="both"/>
        <w:rPr>
          <w:rFonts w:cs="Calibri"/>
        </w:rPr>
      </w:pPr>
    </w:p>
    <w:p w14:paraId="5E10D5C9" w14:textId="77777777" w:rsidR="00A635C8" w:rsidRPr="00BB18AA" w:rsidRDefault="00A635C8" w:rsidP="00A635C8">
      <w:pPr>
        <w:jc w:val="both"/>
        <w:rPr>
          <w:rFonts w:cs="Calibri"/>
        </w:rPr>
      </w:pPr>
      <w:r w:rsidRPr="00BB18AA">
        <w:rPr>
          <w:rFonts w:cs="Calibri"/>
        </w:rPr>
        <w:t xml:space="preserve">Mając na względzie powyższe, czy Organizator w </w:t>
      </w:r>
      <w:r w:rsidRPr="002E7E2D">
        <w:rPr>
          <w:rFonts w:cs="Calibri"/>
        </w:rPr>
        <w:t>pakie</w:t>
      </w:r>
      <w:r>
        <w:rPr>
          <w:rFonts w:cs="Calibri"/>
        </w:rPr>
        <w:t>cie</w:t>
      </w:r>
      <w:r w:rsidRPr="002E7E2D">
        <w:rPr>
          <w:rFonts w:cs="Calibri"/>
        </w:rPr>
        <w:t xml:space="preserve"> nr 1 pozycja 11 oraz </w:t>
      </w:r>
      <w:r>
        <w:rPr>
          <w:rFonts w:cs="Calibri"/>
        </w:rPr>
        <w:t>w pakiecie</w:t>
      </w:r>
      <w:r w:rsidRPr="002E7E2D">
        <w:rPr>
          <w:rFonts w:cs="Calibri"/>
        </w:rPr>
        <w:t xml:space="preserve"> nr 2 pozycja 9</w:t>
      </w:r>
      <w:r>
        <w:rPr>
          <w:rFonts w:cs="Calibri"/>
        </w:rPr>
        <w:t xml:space="preserve"> </w:t>
      </w:r>
      <w:r w:rsidRPr="00BB18AA">
        <w:rPr>
          <w:rFonts w:cs="Calibri"/>
        </w:rPr>
        <w:t>odstąpi od wymogu utworzenia depozytu i dopuści dostarczanie implantów, instrumentarium i napędu na czas zabiegu operacyjnego na podstawie złożonego zamówienia z uwagi na fakt, że zabiegi rewizyjne planowane są z wyprzedzeniem?</w:t>
      </w:r>
    </w:p>
    <w:p w14:paraId="46E66F23" w14:textId="77777777" w:rsidR="00A635C8" w:rsidRPr="00DA7001" w:rsidRDefault="00A635C8" w:rsidP="00A635C8">
      <w:pPr>
        <w:spacing w:line="276" w:lineRule="auto"/>
      </w:pPr>
    </w:p>
    <w:p w14:paraId="23210734" w14:textId="2E2BC7C9" w:rsidR="00282C35" w:rsidRPr="009E4354" w:rsidRDefault="00341E75" w:rsidP="00282C35">
      <w:pPr>
        <w:jc w:val="both"/>
        <w:rPr>
          <w:rFonts w:ascii="Calibri" w:hAnsi="Calibri" w:cs="Calibri"/>
          <w:b/>
          <w:bCs/>
        </w:rPr>
      </w:pPr>
      <w:r w:rsidRPr="009E4354">
        <w:rPr>
          <w:rFonts w:ascii="Calibri" w:hAnsi="Calibri" w:cs="Calibri"/>
          <w:b/>
          <w:bCs/>
          <w:lang w:val="pl-PL"/>
        </w:rPr>
        <w:t xml:space="preserve">Odp.: Zamawiający </w:t>
      </w:r>
      <w:r w:rsidR="00282C35" w:rsidRPr="009E4354">
        <w:rPr>
          <w:rFonts w:ascii="Calibri" w:hAnsi="Calibri" w:cs="Calibri"/>
          <w:b/>
          <w:bCs/>
          <w:lang w:val="pl-PL"/>
        </w:rPr>
        <w:t xml:space="preserve">obliguje Sprzedającego na </w:t>
      </w:r>
      <w:r w:rsidR="00282C35" w:rsidRPr="009E4354">
        <w:rPr>
          <w:rFonts w:ascii="Calibri" w:hAnsi="Calibri" w:cs="Calibri"/>
          <w:b/>
          <w:bCs/>
        </w:rPr>
        <w:t xml:space="preserve">dostarczanie implantów, instrumentarium i napędu </w:t>
      </w:r>
      <w:r w:rsidR="00282C35" w:rsidRPr="009E4354">
        <w:rPr>
          <w:rFonts w:ascii="Calibri" w:hAnsi="Calibri" w:cs="Calibri"/>
          <w:b/>
          <w:bCs/>
        </w:rPr>
        <w:t xml:space="preserve">z wyprzedzeniem </w:t>
      </w:r>
      <w:r w:rsidR="009E4354" w:rsidRPr="009E4354">
        <w:rPr>
          <w:rFonts w:ascii="Calibri" w:hAnsi="Calibri" w:cs="Calibri"/>
          <w:b/>
          <w:bCs/>
        </w:rPr>
        <w:t>na 4</w:t>
      </w:r>
      <w:r w:rsidR="00282C35" w:rsidRPr="009E4354">
        <w:rPr>
          <w:rFonts w:ascii="Calibri" w:hAnsi="Calibri" w:cs="Calibri"/>
          <w:b/>
          <w:bCs/>
        </w:rPr>
        <w:t xml:space="preserve"> dni przed wykonaniem </w:t>
      </w:r>
      <w:r w:rsidR="00282C35" w:rsidRPr="009E4354">
        <w:rPr>
          <w:rFonts w:ascii="Calibri" w:hAnsi="Calibri" w:cs="Calibri"/>
          <w:b/>
          <w:bCs/>
        </w:rPr>
        <w:t>zabiegu operacyjnego na podstawie złożonego zamówienia</w:t>
      </w:r>
      <w:r w:rsidR="00282C35" w:rsidRPr="009E4354">
        <w:rPr>
          <w:rFonts w:ascii="Calibri" w:hAnsi="Calibri" w:cs="Calibri"/>
          <w:b/>
          <w:bCs/>
        </w:rPr>
        <w:t>.</w:t>
      </w:r>
    </w:p>
    <w:p w14:paraId="1E169684" w14:textId="1EC2FA96" w:rsidR="00A635C8" w:rsidRPr="009E4354" w:rsidRDefault="00A635C8" w:rsidP="00A635C8">
      <w:pPr>
        <w:spacing w:line="276" w:lineRule="auto"/>
        <w:jc w:val="both"/>
        <w:rPr>
          <w:rFonts w:ascii="Calibri" w:hAnsi="Calibri" w:cs="Calibri"/>
          <w:b/>
          <w:bCs/>
          <w:lang w:val="pl-PL"/>
        </w:rPr>
      </w:pPr>
    </w:p>
    <w:p w14:paraId="4CFEA834" w14:textId="77777777" w:rsidR="00911391" w:rsidRDefault="00911391" w:rsidP="00A635C8">
      <w:pPr>
        <w:spacing w:line="276" w:lineRule="auto"/>
        <w:jc w:val="both"/>
        <w:rPr>
          <w:rFonts w:ascii="Calibri" w:hAnsi="Calibri"/>
          <w:b/>
          <w:bCs/>
          <w:lang w:val="pl-PL"/>
        </w:rPr>
      </w:pPr>
    </w:p>
    <w:tbl>
      <w:tblPr>
        <w:tblW w:w="9356" w:type="dxa"/>
        <w:tblInd w:w="80" w:type="dxa"/>
        <w:tblCellMar>
          <w:left w:w="70" w:type="dxa"/>
          <w:right w:w="70" w:type="dxa"/>
        </w:tblCellMar>
        <w:tblLook w:val="04A0" w:firstRow="1" w:lastRow="0" w:firstColumn="1" w:lastColumn="0" w:noHBand="0" w:noVBand="1"/>
      </w:tblPr>
      <w:tblGrid>
        <w:gridCol w:w="9356"/>
      </w:tblGrid>
      <w:tr w:rsidR="00911391" w:rsidRPr="001202B7" w14:paraId="09E2F93A" w14:textId="77777777" w:rsidTr="004151C6">
        <w:trPr>
          <w:trHeight w:val="279"/>
        </w:trPr>
        <w:tc>
          <w:tcPr>
            <w:tcW w:w="9356" w:type="dxa"/>
            <w:tcBorders>
              <w:top w:val="single" w:sz="8" w:space="0" w:color="auto"/>
              <w:left w:val="single" w:sz="8" w:space="0" w:color="auto"/>
              <w:bottom w:val="nil"/>
              <w:right w:val="single" w:sz="8" w:space="0" w:color="auto"/>
            </w:tcBorders>
            <w:shd w:val="clear" w:color="auto" w:fill="auto"/>
            <w:vAlign w:val="bottom"/>
            <w:hideMark/>
          </w:tcPr>
          <w:p w14:paraId="4897FD73" w14:textId="77777777" w:rsidR="00911391" w:rsidRPr="001202B7" w:rsidRDefault="00911391" w:rsidP="004151C6">
            <w:pPr>
              <w:rPr>
                <w:rFonts w:cs="Calibri"/>
                <w:b/>
                <w:bCs/>
                <w:color w:val="404040"/>
                <w:lang w:eastAsia="pl-PL"/>
              </w:rPr>
            </w:pPr>
            <w:r w:rsidRPr="001202B7">
              <w:rPr>
                <w:rFonts w:cs="Calibri"/>
                <w:b/>
                <w:bCs/>
                <w:color w:val="404040"/>
                <w:lang w:eastAsia="pl-PL"/>
              </w:rPr>
              <w:t>Uwagi dotyczące wymaganej zawartości instrumentarium:</w:t>
            </w:r>
          </w:p>
        </w:tc>
      </w:tr>
      <w:tr w:rsidR="00911391" w:rsidRPr="001202B7" w14:paraId="391D54CD" w14:textId="77777777" w:rsidTr="004151C6">
        <w:trPr>
          <w:trHeight w:val="1179"/>
        </w:trPr>
        <w:tc>
          <w:tcPr>
            <w:tcW w:w="9356" w:type="dxa"/>
            <w:tcBorders>
              <w:top w:val="nil"/>
              <w:left w:val="single" w:sz="8" w:space="0" w:color="auto"/>
              <w:bottom w:val="nil"/>
              <w:right w:val="single" w:sz="8" w:space="0" w:color="auto"/>
            </w:tcBorders>
            <w:shd w:val="clear" w:color="auto" w:fill="auto"/>
            <w:vAlign w:val="bottom"/>
            <w:hideMark/>
          </w:tcPr>
          <w:p w14:paraId="637FCE61" w14:textId="77777777" w:rsidR="00911391" w:rsidRPr="001202B7" w:rsidRDefault="00911391" w:rsidP="004151C6">
            <w:pPr>
              <w:rPr>
                <w:rFonts w:cs="Calibri"/>
                <w:color w:val="404040"/>
                <w:lang w:eastAsia="pl-PL"/>
              </w:rPr>
            </w:pPr>
            <w:r w:rsidRPr="001202B7">
              <w:rPr>
                <w:rFonts w:cs="Calibri"/>
                <w:color w:val="404040"/>
                <w:lang w:eastAsia="pl-PL"/>
              </w:rPr>
              <w:t xml:space="preserve">Oferta winna zawierać wykaz elementów instrumentarium niezbędnych do oferowanych endoprotez. W przypadku składania oferty na asortymenty z zakresu Pakietu nr 1, 2 lub 3 każdy z Zamawiajacych wymga użyczenia w ramach instrumentarium 2 szt. napędów do piły i wiertarki ortopedycznej oraz </w:t>
            </w:r>
            <w:r w:rsidRPr="001202B7">
              <w:rPr>
                <w:rFonts w:cs="Calibri"/>
                <w:color w:val="404040"/>
                <w:u w:val="single"/>
                <w:lang w:eastAsia="pl-PL"/>
              </w:rPr>
              <w:t>generatora do waporyzacji.</w:t>
            </w:r>
          </w:p>
        </w:tc>
      </w:tr>
      <w:tr w:rsidR="00911391" w:rsidRPr="001202B7" w14:paraId="1C9B2D20" w14:textId="77777777" w:rsidTr="004151C6">
        <w:trPr>
          <w:trHeight w:val="279"/>
        </w:trPr>
        <w:tc>
          <w:tcPr>
            <w:tcW w:w="9356" w:type="dxa"/>
            <w:tcBorders>
              <w:top w:val="nil"/>
              <w:left w:val="single" w:sz="8" w:space="0" w:color="auto"/>
              <w:bottom w:val="nil"/>
              <w:right w:val="single" w:sz="8" w:space="0" w:color="auto"/>
            </w:tcBorders>
            <w:shd w:val="clear" w:color="auto" w:fill="auto"/>
            <w:vAlign w:val="bottom"/>
            <w:hideMark/>
          </w:tcPr>
          <w:p w14:paraId="7F21B6D9" w14:textId="77777777" w:rsidR="00911391" w:rsidRDefault="00911391" w:rsidP="004151C6">
            <w:pPr>
              <w:rPr>
                <w:rFonts w:cs="Calibri"/>
                <w:color w:val="404040"/>
                <w:lang w:eastAsia="pl-PL"/>
              </w:rPr>
            </w:pPr>
            <w:r w:rsidRPr="001202B7">
              <w:rPr>
                <w:rFonts w:cs="Calibri"/>
                <w:color w:val="404040"/>
                <w:lang w:eastAsia="pl-PL"/>
              </w:rPr>
              <w:t> </w:t>
            </w:r>
          </w:p>
          <w:p w14:paraId="4B70AB5A" w14:textId="46BF54ED" w:rsidR="00911391" w:rsidRPr="0049751E" w:rsidRDefault="00911391" w:rsidP="004151C6">
            <w:pPr>
              <w:rPr>
                <w:rFonts w:cs="Calibri"/>
                <w:b/>
                <w:color w:val="404040"/>
                <w:lang w:eastAsia="pl-PL"/>
              </w:rPr>
            </w:pPr>
            <w:r w:rsidRPr="0049751E">
              <w:rPr>
                <w:rFonts w:cs="Calibri"/>
                <w:b/>
                <w:color w:val="404040"/>
                <w:lang w:eastAsia="pl-PL"/>
              </w:rPr>
              <w:t xml:space="preserve">Odp.: </w:t>
            </w:r>
            <w:r w:rsidR="0049751E">
              <w:rPr>
                <w:rFonts w:cs="Calibri"/>
                <w:b/>
                <w:color w:val="404040"/>
                <w:lang w:eastAsia="pl-PL"/>
              </w:rPr>
              <w:t>Zamawiający nie wyraża zgody.</w:t>
            </w:r>
          </w:p>
          <w:p w14:paraId="354B1616" w14:textId="77777777" w:rsidR="00911391" w:rsidRPr="001202B7" w:rsidRDefault="00911391" w:rsidP="004151C6">
            <w:pPr>
              <w:rPr>
                <w:rFonts w:cs="Calibri"/>
                <w:color w:val="404040"/>
                <w:lang w:eastAsia="pl-PL"/>
              </w:rPr>
            </w:pPr>
          </w:p>
        </w:tc>
      </w:tr>
      <w:tr w:rsidR="00911391" w:rsidRPr="001202B7" w14:paraId="241E3A8E" w14:textId="77777777" w:rsidTr="004151C6">
        <w:trPr>
          <w:trHeight w:val="279"/>
        </w:trPr>
        <w:tc>
          <w:tcPr>
            <w:tcW w:w="9356" w:type="dxa"/>
            <w:tcBorders>
              <w:top w:val="nil"/>
              <w:left w:val="single" w:sz="8" w:space="0" w:color="auto"/>
              <w:bottom w:val="nil"/>
              <w:right w:val="single" w:sz="8" w:space="0" w:color="auto"/>
            </w:tcBorders>
            <w:shd w:val="clear" w:color="auto" w:fill="auto"/>
            <w:vAlign w:val="bottom"/>
            <w:hideMark/>
          </w:tcPr>
          <w:p w14:paraId="081EE405" w14:textId="10678E4C" w:rsidR="00911391" w:rsidRPr="001202B7" w:rsidRDefault="00911391" w:rsidP="004151C6">
            <w:pPr>
              <w:rPr>
                <w:rFonts w:cs="Calibri"/>
                <w:b/>
                <w:bCs/>
                <w:color w:val="404040"/>
                <w:lang w:eastAsia="pl-PL"/>
              </w:rPr>
            </w:pPr>
            <w:r w:rsidRPr="001202B7">
              <w:rPr>
                <w:rFonts w:cs="Calibri"/>
                <w:b/>
                <w:bCs/>
                <w:color w:val="404040"/>
                <w:lang w:eastAsia="pl-PL"/>
              </w:rPr>
              <w:t>Uwagi dotyczą</w:t>
            </w:r>
            <w:r w:rsidR="00282C35">
              <w:rPr>
                <w:rFonts w:cs="Calibri"/>
                <w:b/>
                <w:bCs/>
                <w:color w:val="404040"/>
                <w:lang w:eastAsia="pl-PL"/>
              </w:rPr>
              <w:t>ce depozytu:</w:t>
            </w:r>
          </w:p>
        </w:tc>
      </w:tr>
      <w:tr w:rsidR="00911391" w:rsidRPr="001202B7" w14:paraId="796F9458" w14:textId="77777777" w:rsidTr="004151C6">
        <w:trPr>
          <w:trHeight w:val="568"/>
        </w:trPr>
        <w:tc>
          <w:tcPr>
            <w:tcW w:w="9356" w:type="dxa"/>
            <w:tcBorders>
              <w:top w:val="nil"/>
              <w:left w:val="single" w:sz="8" w:space="0" w:color="auto"/>
              <w:bottom w:val="single" w:sz="8" w:space="0" w:color="auto"/>
              <w:right w:val="single" w:sz="8" w:space="0" w:color="auto"/>
            </w:tcBorders>
            <w:shd w:val="clear" w:color="auto" w:fill="auto"/>
            <w:vAlign w:val="bottom"/>
            <w:hideMark/>
          </w:tcPr>
          <w:p w14:paraId="36B92FE7" w14:textId="77777777" w:rsidR="00911391" w:rsidRPr="001202B7" w:rsidRDefault="00911391" w:rsidP="004151C6">
            <w:pPr>
              <w:rPr>
                <w:rFonts w:cs="Calibri"/>
                <w:color w:val="404040"/>
                <w:lang w:eastAsia="pl-PL"/>
              </w:rPr>
            </w:pPr>
            <w:r w:rsidRPr="001202B7">
              <w:rPr>
                <w:rFonts w:cs="Calibri"/>
                <w:color w:val="404040"/>
                <w:lang w:eastAsia="pl-PL"/>
              </w:rPr>
              <w:t>Oferta winna zawierać wykaz elementów depozytu, zaleca się skład depozytu w ilości co najmniej po 2 szt. w każdym rozmiarze i z każdego pakietu.</w:t>
            </w:r>
          </w:p>
        </w:tc>
      </w:tr>
    </w:tbl>
    <w:p w14:paraId="489AF598" w14:textId="77777777" w:rsidR="00911391" w:rsidRDefault="00911391" w:rsidP="00911391">
      <w:pPr>
        <w:pStyle w:val="Bezodstpw"/>
        <w:jc w:val="both"/>
        <w:rPr>
          <w:rFonts w:cs="Calibri"/>
        </w:rPr>
      </w:pPr>
    </w:p>
    <w:p w14:paraId="75D65B15" w14:textId="77777777" w:rsidR="00911391" w:rsidRDefault="00911391" w:rsidP="00911391">
      <w:pPr>
        <w:pStyle w:val="Bezodstpw"/>
        <w:jc w:val="both"/>
        <w:rPr>
          <w:rFonts w:cs="Calibri"/>
        </w:rPr>
      </w:pPr>
    </w:p>
    <w:p w14:paraId="3B71283E" w14:textId="77777777" w:rsidR="00911391" w:rsidRDefault="00911391" w:rsidP="00911391">
      <w:pPr>
        <w:pStyle w:val="Bezodstpw"/>
        <w:jc w:val="both"/>
        <w:rPr>
          <w:rFonts w:cs="Calibri"/>
        </w:rPr>
      </w:pPr>
    </w:p>
    <w:p w14:paraId="7BCCAB58" w14:textId="77777777" w:rsidR="00911391" w:rsidRPr="00BB18AA" w:rsidRDefault="00911391" w:rsidP="00911391">
      <w:pPr>
        <w:pStyle w:val="Bezodstpw"/>
        <w:jc w:val="both"/>
        <w:rPr>
          <w:rFonts w:cs="Calibri"/>
        </w:rPr>
      </w:pPr>
      <w:r>
        <w:rPr>
          <w:rFonts w:cs="Calibri"/>
        </w:rPr>
        <w:t>Zwracamy się z prośbą o informację, czy Zamawiający odstąpi od wymogu użyczenia generatora do waporyzacji?</w:t>
      </w:r>
    </w:p>
    <w:p w14:paraId="6087AF33" w14:textId="77777777" w:rsidR="00911391" w:rsidRDefault="00911391" w:rsidP="00A635C8">
      <w:pPr>
        <w:spacing w:line="276" w:lineRule="auto"/>
        <w:jc w:val="both"/>
        <w:rPr>
          <w:rFonts w:ascii="Calibri" w:hAnsi="Calibri"/>
          <w:b/>
          <w:bCs/>
          <w:lang w:val="pl-PL"/>
        </w:rPr>
      </w:pPr>
    </w:p>
    <w:p w14:paraId="4E10AA1B" w14:textId="571B1700" w:rsidR="0092164A" w:rsidRPr="004A6431" w:rsidRDefault="000F5E15" w:rsidP="00A635C8">
      <w:pPr>
        <w:spacing w:line="276" w:lineRule="auto"/>
        <w:jc w:val="both"/>
        <w:rPr>
          <w:rFonts w:ascii="Calibri" w:hAnsi="Calibri"/>
          <w:b/>
          <w:bCs/>
          <w:lang w:val="pl-PL"/>
        </w:rPr>
      </w:pPr>
      <w:r>
        <w:rPr>
          <w:rFonts w:ascii="Calibri" w:hAnsi="Calibri"/>
          <w:b/>
          <w:bCs/>
          <w:lang w:val="pl-PL"/>
        </w:rPr>
        <w:t xml:space="preserve">Odp.: Zamawiający </w:t>
      </w:r>
      <w:r w:rsidR="009E4354">
        <w:rPr>
          <w:rFonts w:ascii="Calibri" w:hAnsi="Calibri"/>
          <w:b/>
          <w:bCs/>
          <w:lang w:val="pl-PL"/>
        </w:rPr>
        <w:t xml:space="preserve">w zakresie Pakietu nr 1 i 2 odstępuje od wymogu użyczenia generatora do waporyzacji, w przypadku Pakietu nr 3 Sprzedający zobligowany jest do </w:t>
      </w:r>
      <w:r w:rsidR="00A073A1">
        <w:rPr>
          <w:rFonts w:ascii="Calibri" w:hAnsi="Calibri"/>
          <w:b/>
          <w:bCs/>
          <w:lang w:val="pl-PL"/>
        </w:rPr>
        <w:t>użyczenia generatora</w:t>
      </w:r>
      <w:bookmarkStart w:id="0" w:name="_GoBack"/>
      <w:bookmarkEnd w:id="0"/>
      <w:r w:rsidR="00A073A1">
        <w:rPr>
          <w:rFonts w:ascii="Calibri" w:hAnsi="Calibri"/>
          <w:b/>
          <w:bCs/>
          <w:lang w:val="pl-PL"/>
        </w:rPr>
        <w:t xml:space="preserve"> do waporyzacji.</w:t>
      </w:r>
    </w:p>
    <w:sectPr w:rsidR="0092164A" w:rsidRPr="004A6431" w:rsidSect="003E04CB">
      <w:pgSz w:w="11906" w:h="16838"/>
      <w:pgMar w:top="1418" w:right="1134" w:bottom="1588" w:left="1134" w:header="709"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636F3" w14:textId="77777777" w:rsidR="00687109" w:rsidRDefault="00687109">
      <w:r>
        <w:separator/>
      </w:r>
    </w:p>
  </w:endnote>
  <w:endnote w:type="continuationSeparator" w:id="0">
    <w:p w14:paraId="49CADCA1" w14:textId="77777777" w:rsidR="00687109" w:rsidRDefault="0068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F719D" w14:textId="77777777" w:rsidR="00687109" w:rsidRDefault="00687109">
      <w:r>
        <w:separator/>
      </w:r>
    </w:p>
  </w:footnote>
  <w:footnote w:type="continuationSeparator" w:id="0">
    <w:p w14:paraId="7F086E13" w14:textId="77777777" w:rsidR="00687109" w:rsidRDefault="00687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651B"/>
    <w:multiLevelType w:val="hybridMultilevel"/>
    <w:tmpl w:val="724C4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EA278C"/>
    <w:multiLevelType w:val="multilevel"/>
    <w:tmpl w:val="AE36E2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3042306"/>
    <w:multiLevelType w:val="multilevel"/>
    <w:tmpl w:val="C5ACE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8"/>
    <w:rsid w:val="00003ECF"/>
    <w:rsid w:val="000360A3"/>
    <w:rsid w:val="00047BDC"/>
    <w:rsid w:val="000A05A4"/>
    <w:rsid w:val="000C14C1"/>
    <w:rsid w:val="000C44CE"/>
    <w:rsid w:val="000F364D"/>
    <w:rsid w:val="000F5E15"/>
    <w:rsid w:val="00174BC7"/>
    <w:rsid w:val="001C0F09"/>
    <w:rsid w:val="00243560"/>
    <w:rsid w:val="00251BFE"/>
    <w:rsid w:val="00260B6F"/>
    <w:rsid w:val="00282C35"/>
    <w:rsid w:val="00296EC2"/>
    <w:rsid w:val="002D6F9A"/>
    <w:rsid w:val="00341E75"/>
    <w:rsid w:val="003E04CB"/>
    <w:rsid w:val="004138D0"/>
    <w:rsid w:val="0049201F"/>
    <w:rsid w:val="0049751E"/>
    <w:rsid w:val="004A6431"/>
    <w:rsid w:val="00544D78"/>
    <w:rsid w:val="00575E43"/>
    <w:rsid w:val="005D7B82"/>
    <w:rsid w:val="00621192"/>
    <w:rsid w:val="006402B3"/>
    <w:rsid w:val="00687109"/>
    <w:rsid w:val="006B0D8D"/>
    <w:rsid w:val="007603D7"/>
    <w:rsid w:val="00780078"/>
    <w:rsid w:val="007B289D"/>
    <w:rsid w:val="007D1278"/>
    <w:rsid w:val="00811D40"/>
    <w:rsid w:val="0088786F"/>
    <w:rsid w:val="008A62D6"/>
    <w:rsid w:val="008C38F0"/>
    <w:rsid w:val="00911391"/>
    <w:rsid w:val="0092164A"/>
    <w:rsid w:val="009627DC"/>
    <w:rsid w:val="009732F7"/>
    <w:rsid w:val="009E4354"/>
    <w:rsid w:val="00A01196"/>
    <w:rsid w:val="00A073A1"/>
    <w:rsid w:val="00A635C8"/>
    <w:rsid w:val="00AD5FDB"/>
    <w:rsid w:val="00B83F81"/>
    <w:rsid w:val="00BD0F5B"/>
    <w:rsid w:val="00C0082C"/>
    <w:rsid w:val="00C26A9C"/>
    <w:rsid w:val="00C50AD2"/>
    <w:rsid w:val="00C704BF"/>
    <w:rsid w:val="00CD28DD"/>
    <w:rsid w:val="00CD4730"/>
    <w:rsid w:val="00D2376F"/>
    <w:rsid w:val="00D4678D"/>
    <w:rsid w:val="00D72BB2"/>
    <w:rsid w:val="00EA05AB"/>
    <w:rsid w:val="00F330E7"/>
    <w:rsid w:val="00FF5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445F3"/>
  <w15:docId w15:val="{713BAD7D-2ECB-D04F-BC3D-718A9C4B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paragraph" w:customStyle="1" w:styleId="Domylne">
    <w:name w:val="Domyślne"/>
    <w:rPr>
      <w:rFonts w:ascii="Helvetica Neue" w:hAnsi="Helvetica Neue" w:cs="Arial Unicode MS"/>
      <w:color w:val="000000"/>
      <w:sz w:val="22"/>
      <w:szCs w:val="22"/>
    </w:rPr>
  </w:style>
  <w:style w:type="paragraph" w:styleId="Nagwek">
    <w:name w:val="header"/>
    <w:basedOn w:val="Normalny"/>
    <w:link w:val="NagwekZnak"/>
    <w:uiPriority w:val="99"/>
    <w:unhideWhenUsed/>
    <w:rsid w:val="00780078"/>
    <w:pPr>
      <w:tabs>
        <w:tab w:val="center" w:pos="4536"/>
        <w:tab w:val="right" w:pos="9072"/>
      </w:tabs>
    </w:pPr>
  </w:style>
  <w:style w:type="character" w:customStyle="1" w:styleId="NagwekZnak">
    <w:name w:val="Nagłówek Znak"/>
    <w:basedOn w:val="Domylnaczcionkaakapitu"/>
    <w:link w:val="Nagwek"/>
    <w:uiPriority w:val="99"/>
    <w:rsid w:val="00780078"/>
    <w:rPr>
      <w:sz w:val="24"/>
      <w:szCs w:val="24"/>
      <w:lang w:val="en-US" w:eastAsia="en-US"/>
    </w:rPr>
  </w:style>
  <w:style w:type="paragraph" w:styleId="Stopka">
    <w:name w:val="footer"/>
    <w:basedOn w:val="Normalny"/>
    <w:link w:val="StopkaZnak"/>
    <w:uiPriority w:val="99"/>
    <w:unhideWhenUsed/>
    <w:rsid w:val="00780078"/>
    <w:pPr>
      <w:tabs>
        <w:tab w:val="center" w:pos="4536"/>
        <w:tab w:val="right" w:pos="9072"/>
      </w:tabs>
    </w:pPr>
  </w:style>
  <w:style w:type="character" w:customStyle="1" w:styleId="StopkaZnak">
    <w:name w:val="Stopka Znak"/>
    <w:basedOn w:val="Domylnaczcionkaakapitu"/>
    <w:link w:val="Stopka"/>
    <w:uiPriority w:val="99"/>
    <w:rsid w:val="00780078"/>
    <w:rPr>
      <w:sz w:val="24"/>
      <w:szCs w:val="24"/>
      <w:lang w:val="en-US" w:eastAsia="en-US"/>
    </w:rPr>
  </w:style>
  <w:style w:type="paragraph" w:styleId="Akapitzlist">
    <w:name w:val="List Paragraph"/>
    <w:basedOn w:val="Normalny"/>
    <w:uiPriority w:val="34"/>
    <w:qFormat/>
    <w:rsid w:val="00C50AD2"/>
    <w:pPr>
      <w:ind w:left="720"/>
      <w:contextualSpacing/>
    </w:pPr>
  </w:style>
  <w:style w:type="paragraph" w:styleId="NormalnyWeb">
    <w:name w:val="Normal (Web)"/>
    <w:basedOn w:val="Normalny"/>
    <w:uiPriority w:val="99"/>
    <w:unhideWhenUsed/>
    <w:rsid w:val="000C14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pl-PL" w:eastAsia="pl-PL"/>
    </w:rPr>
  </w:style>
  <w:style w:type="character" w:customStyle="1" w:styleId="size">
    <w:name w:val="size"/>
    <w:basedOn w:val="Domylnaczcionkaakapitu"/>
    <w:rsid w:val="000C14C1"/>
  </w:style>
  <w:style w:type="paragraph" w:styleId="Tekstdymka">
    <w:name w:val="Balloon Text"/>
    <w:basedOn w:val="Normalny"/>
    <w:link w:val="TekstdymkaZnak"/>
    <w:uiPriority w:val="99"/>
    <w:semiHidden/>
    <w:unhideWhenUsed/>
    <w:rsid w:val="00F330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30E7"/>
    <w:rPr>
      <w:rFonts w:ascii="Segoe UI" w:hAnsi="Segoe UI" w:cs="Segoe UI"/>
      <w:sz w:val="18"/>
      <w:szCs w:val="18"/>
      <w:lang w:val="en-US" w:eastAsia="en-US"/>
    </w:rPr>
  </w:style>
  <w:style w:type="paragraph" w:customStyle="1" w:styleId="Default">
    <w:name w:val="Default"/>
    <w:rsid w:val="00A635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Bezodstpw">
    <w:name w:val="No Spacing"/>
    <w:uiPriority w:val="1"/>
    <w:qFormat/>
    <w:rsid w:val="00A635C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paragraph" w:styleId="Tekstprzypisukocowego">
    <w:name w:val="endnote text"/>
    <w:basedOn w:val="Normalny"/>
    <w:link w:val="TekstprzypisukocowegoZnak"/>
    <w:uiPriority w:val="99"/>
    <w:semiHidden/>
    <w:unhideWhenUsed/>
    <w:rsid w:val="004138D0"/>
    <w:rPr>
      <w:sz w:val="20"/>
      <w:szCs w:val="20"/>
    </w:rPr>
  </w:style>
  <w:style w:type="character" w:customStyle="1" w:styleId="TekstprzypisukocowegoZnak">
    <w:name w:val="Tekst przypisu końcowego Znak"/>
    <w:basedOn w:val="Domylnaczcionkaakapitu"/>
    <w:link w:val="Tekstprzypisukocowego"/>
    <w:uiPriority w:val="99"/>
    <w:semiHidden/>
    <w:rsid w:val="004138D0"/>
    <w:rPr>
      <w:lang w:val="en-US" w:eastAsia="en-US"/>
    </w:rPr>
  </w:style>
  <w:style w:type="character" w:styleId="Odwoanieprzypisukocowego">
    <w:name w:val="endnote reference"/>
    <w:basedOn w:val="Domylnaczcionkaakapitu"/>
    <w:uiPriority w:val="99"/>
    <w:semiHidden/>
    <w:unhideWhenUsed/>
    <w:rsid w:val="004138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96858">
      <w:bodyDiv w:val="1"/>
      <w:marLeft w:val="0"/>
      <w:marRight w:val="0"/>
      <w:marTop w:val="0"/>
      <w:marBottom w:val="0"/>
      <w:divBdr>
        <w:top w:val="none" w:sz="0" w:space="0" w:color="auto"/>
        <w:left w:val="none" w:sz="0" w:space="0" w:color="auto"/>
        <w:bottom w:val="none" w:sz="0" w:space="0" w:color="auto"/>
        <w:right w:val="none" w:sz="0" w:space="0" w:color="auto"/>
      </w:divBdr>
    </w:div>
    <w:div w:id="1181359244">
      <w:bodyDiv w:val="1"/>
      <w:marLeft w:val="0"/>
      <w:marRight w:val="0"/>
      <w:marTop w:val="0"/>
      <w:marBottom w:val="0"/>
      <w:divBdr>
        <w:top w:val="none" w:sz="0" w:space="0" w:color="auto"/>
        <w:left w:val="none" w:sz="0" w:space="0" w:color="auto"/>
        <w:bottom w:val="none" w:sz="0" w:space="0" w:color="auto"/>
        <w:right w:val="none" w:sz="0" w:space="0" w:color="auto"/>
      </w:divBdr>
    </w:div>
    <w:div w:id="1355957053">
      <w:bodyDiv w:val="1"/>
      <w:marLeft w:val="0"/>
      <w:marRight w:val="0"/>
      <w:marTop w:val="0"/>
      <w:marBottom w:val="0"/>
      <w:divBdr>
        <w:top w:val="none" w:sz="0" w:space="0" w:color="auto"/>
        <w:left w:val="none" w:sz="0" w:space="0" w:color="auto"/>
        <w:bottom w:val="none" w:sz="0" w:space="0" w:color="auto"/>
        <w:right w:val="none" w:sz="0" w:space="0" w:color="auto"/>
      </w:divBdr>
    </w:div>
    <w:div w:id="162453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3786</Words>
  <Characters>22719</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Nalewajko</dc:creator>
  <cp:lastModifiedBy>Berenika Szerniewicz</cp:lastModifiedBy>
  <cp:revision>9</cp:revision>
  <cp:lastPrinted>2022-12-29T10:09:00Z</cp:lastPrinted>
  <dcterms:created xsi:type="dcterms:W3CDTF">2022-12-29T10:13:00Z</dcterms:created>
  <dcterms:modified xsi:type="dcterms:W3CDTF">2023-01-03T12:06:00Z</dcterms:modified>
</cp:coreProperties>
</file>