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44B" w:rsidRDefault="00FC344B" w:rsidP="00FC344B">
      <w:pPr>
        <w:pStyle w:val="Bezodstpw"/>
      </w:pPr>
    </w:p>
    <w:p w:rsidR="00FC344B" w:rsidRDefault="00FC344B" w:rsidP="00FC344B">
      <w:pPr>
        <w:pStyle w:val="Bezodstpw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FC344B" w:rsidTr="00627E1B">
        <w:tc>
          <w:tcPr>
            <w:tcW w:w="4606" w:type="dxa"/>
          </w:tcPr>
          <w:p w:rsidR="00FC344B" w:rsidRDefault="00FC344B" w:rsidP="00627E1B">
            <w:pPr>
              <w:pStyle w:val="Bezodstpw"/>
              <w:jc w:val="right"/>
            </w:pPr>
          </w:p>
        </w:tc>
        <w:tc>
          <w:tcPr>
            <w:tcW w:w="4606" w:type="dxa"/>
          </w:tcPr>
          <w:p w:rsidR="00FC344B" w:rsidRDefault="00FC344B" w:rsidP="00A96E52">
            <w:pPr>
              <w:spacing w:after="0" w:line="300" w:lineRule="atLeast"/>
              <w:ind w:left="720"/>
            </w:pPr>
          </w:p>
        </w:tc>
      </w:tr>
    </w:tbl>
    <w:p w:rsidR="00A80809" w:rsidRDefault="00A80809" w:rsidP="00FC344B">
      <w:pPr>
        <w:pStyle w:val="Bezodstpw"/>
      </w:pPr>
    </w:p>
    <w:p w:rsidR="00A96E52" w:rsidRPr="006F25EC" w:rsidRDefault="00A80809" w:rsidP="00A96E52">
      <w:pPr>
        <w:pStyle w:val="Bezodstpw"/>
        <w:jc w:val="center"/>
        <w:rPr>
          <w:b/>
          <w:sz w:val="24"/>
          <w:szCs w:val="24"/>
        </w:rPr>
      </w:pPr>
      <w:r>
        <w:tab/>
      </w:r>
      <w:r w:rsidR="00A96E52">
        <w:rPr>
          <w:b/>
          <w:sz w:val="24"/>
          <w:szCs w:val="24"/>
        </w:rPr>
        <w:t>ODPOWIEDŹ NA PYTANIA NR 2</w:t>
      </w:r>
    </w:p>
    <w:p w:rsidR="00A96E52" w:rsidRDefault="00A96E52" w:rsidP="00A96E52">
      <w:pPr>
        <w:pStyle w:val="Bezodstpw"/>
      </w:pPr>
    </w:p>
    <w:p w:rsidR="00A96E52" w:rsidRDefault="00A96E52" w:rsidP="00A96E52">
      <w:pPr>
        <w:pStyle w:val="Bezodstpw"/>
      </w:pPr>
      <w:proofErr w:type="gramStart"/>
      <w:r>
        <w:t>do</w:t>
      </w:r>
      <w:proofErr w:type="gramEnd"/>
      <w:r>
        <w:t xml:space="preserve"> ogłoszonego postępowania zakupowego na:</w:t>
      </w:r>
    </w:p>
    <w:p w:rsidR="00A96E52" w:rsidRPr="004D6719" w:rsidRDefault="00A96E52" w:rsidP="00A96E52">
      <w:pPr>
        <w:pStyle w:val="Bezodstpw"/>
        <w:jc w:val="both"/>
        <w:rPr>
          <w:b/>
        </w:rPr>
      </w:pPr>
      <w:r w:rsidRPr="004D6719">
        <w:rPr>
          <w:b/>
        </w:rPr>
        <w:t>„Dostawa z montażem kompletnego wyrobu medycznego obejmującego instalacje gazów medycznych i źródeł gazów medycznych dla potrzeb nowobudowanego Bloku Operacyjnego z 3 salami operacyjnymi w szpitalu Zamawiającego w Olkuszu, ul. 1000-lecia 13, 32-300 Olkusz.”</w:t>
      </w:r>
    </w:p>
    <w:p w:rsidR="00A96E52" w:rsidRDefault="00A96E52" w:rsidP="00A96E52">
      <w:pPr>
        <w:pStyle w:val="Bezodstpw"/>
      </w:pPr>
    </w:p>
    <w:p w:rsidR="00A80809" w:rsidRDefault="00A80809" w:rsidP="00A96E52">
      <w:pPr>
        <w:pStyle w:val="Bezodstpw"/>
      </w:pPr>
      <w:r>
        <w:t>Pytania dotyczące wzoru umowy:</w:t>
      </w:r>
    </w:p>
    <w:p w:rsidR="00A80809" w:rsidRDefault="00A80809" w:rsidP="004D6719">
      <w:pPr>
        <w:pStyle w:val="Bezodstpw"/>
        <w:jc w:val="both"/>
      </w:pPr>
    </w:p>
    <w:p w:rsidR="00A80809" w:rsidRDefault="004875C9" w:rsidP="004D6719">
      <w:pPr>
        <w:pStyle w:val="Bezodstpw"/>
        <w:numPr>
          <w:ilvl w:val="0"/>
          <w:numId w:val="2"/>
        </w:numPr>
        <w:jc w:val="both"/>
      </w:pPr>
      <w:r>
        <w:t>Dotyczy wzoru umowy §4</w:t>
      </w:r>
      <w:r w:rsidR="00A80809">
        <w:t xml:space="preserve"> ust. </w:t>
      </w:r>
      <w:r>
        <w:t>1a)</w:t>
      </w:r>
      <w:r w:rsidR="00A80809">
        <w:t xml:space="preserve">. Prosimy o </w:t>
      </w:r>
      <w:r>
        <w:t>wykreślnie poniższych zdań</w:t>
      </w:r>
      <w:r w:rsidR="00A80809">
        <w:t>:</w:t>
      </w:r>
    </w:p>
    <w:p w:rsidR="00A80809" w:rsidRDefault="00A80809" w:rsidP="004D6719">
      <w:pPr>
        <w:pStyle w:val="Bezodstpw"/>
        <w:jc w:val="both"/>
      </w:pPr>
    </w:p>
    <w:p w:rsidR="00A80809" w:rsidRDefault="004875C9" w:rsidP="004875C9">
      <w:pPr>
        <w:pStyle w:val="Bezodstpw"/>
        <w:jc w:val="both"/>
      </w:pPr>
      <w:r>
        <w:t>„</w:t>
      </w:r>
      <w:r w:rsidRPr="004875C9">
        <w:t>Prace, które nie zostały opisane lub ich opis nie jest pełny winny zostać przez Wykonawcę wykonane w ramach wynagrodzenia umownego w zakresie przedmiotu umowy. W związku z powyższym jakakolwiek nieprawidłowość, niezgodność czy błąd w dokumentacji dostarczonej przez Zamawiającego nie będzie stanowić podstawy do zmiany wynagrodzenia ryczałtowego określonego w umowie.</w:t>
      </w:r>
      <w:r>
        <w:t>”</w:t>
      </w:r>
    </w:p>
    <w:p w:rsidR="00A96E52" w:rsidRDefault="00A96E52" w:rsidP="004875C9">
      <w:pPr>
        <w:pStyle w:val="Bezodstpw"/>
        <w:jc w:val="both"/>
      </w:pPr>
    </w:p>
    <w:p w:rsidR="00A96E52" w:rsidRPr="003B482C" w:rsidRDefault="00A96E52" w:rsidP="004875C9">
      <w:pPr>
        <w:pStyle w:val="Bezodstpw"/>
        <w:jc w:val="both"/>
        <w:rPr>
          <w:b/>
        </w:rPr>
      </w:pPr>
      <w:r w:rsidRPr="003B482C">
        <w:rPr>
          <w:b/>
        </w:rPr>
        <w:t xml:space="preserve">Odp. 1 </w:t>
      </w:r>
    </w:p>
    <w:p w:rsidR="00A96E52" w:rsidRPr="003B482C" w:rsidRDefault="00A96E52" w:rsidP="004875C9">
      <w:pPr>
        <w:pStyle w:val="Bezodstpw"/>
        <w:jc w:val="both"/>
        <w:rPr>
          <w:b/>
        </w:rPr>
      </w:pPr>
      <w:r w:rsidRPr="003B482C">
        <w:rPr>
          <w:b/>
        </w:rPr>
        <w:t xml:space="preserve">Zamawiający usuwa zapisy umowy </w:t>
      </w:r>
      <w:r w:rsidRPr="003B482C">
        <w:rPr>
          <w:b/>
        </w:rPr>
        <w:t>§4 ust. 1a).</w:t>
      </w:r>
      <w:r w:rsidRPr="003B482C">
        <w:rPr>
          <w:b/>
        </w:rPr>
        <w:t xml:space="preserve"> </w:t>
      </w:r>
      <w:proofErr w:type="gramStart"/>
      <w:r w:rsidRPr="003B482C">
        <w:rPr>
          <w:b/>
        </w:rPr>
        <w:t>tj</w:t>
      </w:r>
      <w:proofErr w:type="gramEnd"/>
      <w:r w:rsidRPr="003B482C">
        <w:rPr>
          <w:b/>
        </w:rPr>
        <w:t>.:</w:t>
      </w:r>
    </w:p>
    <w:p w:rsidR="00A96E52" w:rsidRPr="003B482C" w:rsidRDefault="00A96E52" w:rsidP="004875C9">
      <w:pPr>
        <w:pStyle w:val="Bezodstpw"/>
        <w:jc w:val="both"/>
        <w:rPr>
          <w:b/>
        </w:rPr>
      </w:pPr>
      <w:r w:rsidRPr="003B482C">
        <w:rPr>
          <w:b/>
        </w:rPr>
        <w:t>„Prace, które nie zostały opisane lub ich opis nie jest pełny winny zostać przez Wykonawcę wykonane w ramach wynagrodzenia umownego w zakresie przedmiotu umowy. W związku z powyższym jakakolwiek nieprawidłowość, niezgodność czy błąd w dokumentacji dostarczonej przez Zamawiającego nie będzie stanowić podstawy do zmiany wynagrodzenia ryczałtowego określonego w umowie.”</w:t>
      </w:r>
    </w:p>
    <w:p w:rsidR="00A80809" w:rsidRDefault="00A80809" w:rsidP="004D6719">
      <w:pPr>
        <w:pStyle w:val="Bezodstpw"/>
        <w:jc w:val="both"/>
      </w:pPr>
    </w:p>
    <w:p w:rsidR="004875C9" w:rsidRDefault="004875C9" w:rsidP="004875C9">
      <w:pPr>
        <w:pStyle w:val="Akapitzlist"/>
        <w:numPr>
          <w:ilvl w:val="0"/>
          <w:numId w:val="2"/>
        </w:numPr>
      </w:pPr>
      <w:r>
        <w:t>Dotyczy wzoru umowy §8 ust. 8</w:t>
      </w:r>
      <w:r w:rsidRPr="004875C9">
        <w:t>. Prosimy o wykreślnie poniższych zdań:</w:t>
      </w:r>
    </w:p>
    <w:p w:rsidR="004875C9" w:rsidRDefault="004875C9" w:rsidP="004875C9">
      <w:r>
        <w:t>„</w:t>
      </w:r>
      <w:r w:rsidRPr="004875C9">
        <w:t>W przypadku narażenia Zamawiającego przez Wykonawcę na odpowiedzialność solidarną z powodu niezapłacenia podwykonawcom należności, jeśli Zamawiający zostanie pozwany przez podwykonawcę o zapłatę a Wykonawca nie dostarczy Zamawiającemu informacji, wyjaśnień i dokumentów wystarczających do ochrony Zamawiającego przed roszczeniami podwykonawców, Wykonawca będzie zobowiązany zapłacić Zamawiającemu karę umowną w wysokości PLN 20.000 (</w:t>
      </w:r>
      <w:proofErr w:type="gramStart"/>
      <w:r w:rsidRPr="004875C9">
        <w:t>dwadzieścia</w:t>
      </w:r>
      <w:proofErr w:type="gramEnd"/>
      <w:r w:rsidRPr="004875C9">
        <w:t xml:space="preserve"> tysięcy złotych) z tytułu każdego takiego niezapłaconego zobowiązania, a Zamawiającemu przysługuje roszczenie zapłaty odszkodowania przekraczającego wartość kary umownej.</w:t>
      </w:r>
      <w:r>
        <w:t>”</w:t>
      </w:r>
    </w:p>
    <w:p w:rsidR="00A96E52" w:rsidRDefault="00A96E52" w:rsidP="004875C9"/>
    <w:p w:rsidR="00A96E52" w:rsidRPr="003B482C" w:rsidRDefault="00A96E52" w:rsidP="004875C9">
      <w:pPr>
        <w:rPr>
          <w:b/>
        </w:rPr>
      </w:pPr>
      <w:r w:rsidRPr="003B482C">
        <w:rPr>
          <w:b/>
        </w:rPr>
        <w:t>Odp. 2 - Zamawiający usuwa następujące zapisy umowy §8 ust. 8:</w:t>
      </w:r>
    </w:p>
    <w:p w:rsidR="00A96E52" w:rsidRPr="003B482C" w:rsidRDefault="00A96E52" w:rsidP="004875C9">
      <w:pPr>
        <w:rPr>
          <w:b/>
        </w:rPr>
      </w:pPr>
      <w:r w:rsidRPr="003B482C">
        <w:rPr>
          <w:b/>
        </w:rPr>
        <w:t>„W przypadku narażenia Zamawiającego przez Wykonawcę na odpowiedzialność solidarną z powodu niezapłacenia podwykonawcom należności, jeśli Zamawiający zostanie pozwany przez podwykonawcę o zapłatę a Wykonawca nie dostarczy Zamawiającemu informacji, wyjaśnień i dokumentów wystarczających do ochrony Zamawiającego przed roszczeniami podwykonawców, Wykonawca będzie zobowiązany zapłacić Zamawiającemu karę umowną w wysokości PLN 20.000 (</w:t>
      </w:r>
      <w:proofErr w:type="gramStart"/>
      <w:r w:rsidRPr="003B482C">
        <w:rPr>
          <w:b/>
        </w:rPr>
        <w:t>dwadzieścia</w:t>
      </w:r>
      <w:proofErr w:type="gramEnd"/>
      <w:r w:rsidRPr="003B482C">
        <w:rPr>
          <w:b/>
        </w:rPr>
        <w:t xml:space="preserve"> tysięcy złotych) z tytułu każdego takiego niezapłaconego zobowiązania, a </w:t>
      </w:r>
      <w:r w:rsidRPr="003B482C">
        <w:rPr>
          <w:b/>
        </w:rPr>
        <w:lastRenderedPageBreak/>
        <w:t>Zamawiającemu przysługuje roszczenie zapłaty odszkodowania przekraczającego wartość kary umownej.”</w:t>
      </w:r>
    </w:p>
    <w:p w:rsidR="00A80809" w:rsidRDefault="00A80809" w:rsidP="004D6719">
      <w:pPr>
        <w:pStyle w:val="Bezodstpw"/>
        <w:numPr>
          <w:ilvl w:val="0"/>
          <w:numId w:val="2"/>
        </w:numPr>
        <w:jc w:val="both"/>
      </w:pPr>
      <w:r>
        <w:t>D</w:t>
      </w:r>
      <w:r w:rsidR="004875C9">
        <w:t>otyczy wzoru umowy §9</w:t>
      </w:r>
      <w:r>
        <w:t xml:space="preserve"> ust. </w:t>
      </w:r>
      <w:r w:rsidR="004875C9">
        <w:t>2</w:t>
      </w:r>
      <w:r>
        <w:t>. Prosimy o zmianę zapisu umowy:</w:t>
      </w:r>
    </w:p>
    <w:p w:rsidR="00A80809" w:rsidRDefault="00A80809" w:rsidP="004D6719">
      <w:pPr>
        <w:pStyle w:val="Bezodstpw"/>
        <w:jc w:val="both"/>
      </w:pPr>
    </w:p>
    <w:p w:rsidR="00A80809" w:rsidRDefault="00A80809" w:rsidP="004D6719">
      <w:pPr>
        <w:pStyle w:val="Bezodstpw"/>
        <w:jc w:val="both"/>
      </w:pPr>
      <w:r>
        <w:t>Oryginalne brzmienie:</w:t>
      </w:r>
    </w:p>
    <w:p w:rsidR="00A80809" w:rsidRDefault="004875C9" w:rsidP="004D6719">
      <w:pPr>
        <w:pStyle w:val="Bezodstpw"/>
        <w:jc w:val="both"/>
      </w:pPr>
      <w:r>
        <w:t>„</w:t>
      </w:r>
      <w:r w:rsidRPr="004875C9">
        <w:t>Wykonawca powiadomi Zamawiającego na piśmie, o gotowości do odbioru końcowego na 7 dni roboczych przed dniem rozpoczęcia tego odbioru, pismem składanym bezpośrednio w siedzibie Zamawiającego.</w:t>
      </w:r>
      <w:r>
        <w:t>”</w:t>
      </w:r>
    </w:p>
    <w:p w:rsidR="004875C9" w:rsidRDefault="004875C9" w:rsidP="004D6719">
      <w:pPr>
        <w:pStyle w:val="Bezodstpw"/>
        <w:jc w:val="both"/>
      </w:pPr>
    </w:p>
    <w:p w:rsidR="004875C9" w:rsidRDefault="004875C9" w:rsidP="004875C9">
      <w:pPr>
        <w:pStyle w:val="Bezodstpw"/>
        <w:jc w:val="both"/>
      </w:pPr>
      <w:r>
        <w:t>Proponowane brzmienie:</w:t>
      </w:r>
    </w:p>
    <w:p w:rsidR="004D6719" w:rsidRDefault="004875C9" w:rsidP="004875C9">
      <w:pPr>
        <w:pStyle w:val="Bezodstpw"/>
        <w:jc w:val="both"/>
        <w:rPr>
          <w:rFonts w:ascii="Calibri" w:hAnsi="Calibri" w:cs="Calibri"/>
          <w:spacing w:val="-5"/>
        </w:rPr>
      </w:pPr>
      <w:r>
        <w:rPr>
          <w:rFonts w:ascii="Calibri" w:hAnsi="Calibri" w:cs="Calibri"/>
          <w:spacing w:val="-7"/>
        </w:rPr>
        <w:t>„</w:t>
      </w:r>
      <w:r w:rsidRPr="004345CA">
        <w:rPr>
          <w:rFonts w:ascii="Calibri" w:hAnsi="Calibri" w:cs="Calibri"/>
          <w:spacing w:val="-7"/>
        </w:rPr>
        <w:t xml:space="preserve">Wykonawca powiadomi Zamawiającego na piśmie, o gotowości do odbioru końcowego na 7 dni roboczych </w:t>
      </w:r>
      <w:r w:rsidRPr="004345CA">
        <w:rPr>
          <w:rFonts w:ascii="Calibri" w:hAnsi="Calibri" w:cs="Calibri"/>
          <w:spacing w:val="-5"/>
        </w:rPr>
        <w:t>przed dniem rozpoczęcia tego odbioru</w:t>
      </w:r>
      <w:r>
        <w:rPr>
          <w:rFonts w:ascii="Calibri" w:hAnsi="Calibri" w:cs="Calibri"/>
          <w:spacing w:val="-5"/>
        </w:rPr>
        <w:t>.”</w:t>
      </w:r>
    </w:p>
    <w:p w:rsidR="004875C9" w:rsidRDefault="004875C9" w:rsidP="004875C9">
      <w:pPr>
        <w:pStyle w:val="Bezodstpw"/>
        <w:jc w:val="both"/>
        <w:rPr>
          <w:rFonts w:ascii="Calibri" w:hAnsi="Calibri" w:cs="Calibri"/>
          <w:spacing w:val="-5"/>
        </w:rPr>
      </w:pPr>
    </w:p>
    <w:p w:rsidR="004875C9" w:rsidRPr="003B482C" w:rsidRDefault="00A96E52" w:rsidP="004875C9">
      <w:pPr>
        <w:pStyle w:val="Bezodstpw"/>
        <w:jc w:val="both"/>
        <w:rPr>
          <w:b/>
        </w:rPr>
      </w:pPr>
      <w:r w:rsidRPr="003B482C">
        <w:rPr>
          <w:b/>
        </w:rPr>
        <w:t>Odp. 3 –</w:t>
      </w:r>
      <w:r w:rsidR="003B482C" w:rsidRPr="003B482C">
        <w:rPr>
          <w:b/>
        </w:rPr>
        <w:t xml:space="preserve">Zamawiający w §9 </w:t>
      </w:r>
      <w:bookmarkStart w:id="0" w:name="_GoBack"/>
      <w:bookmarkEnd w:id="0"/>
      <w:r w:rsidR="003B482C" w:rsidRPr="003B482C">
        <w:rPr>
          <w:b/>
        </w:rPr>
        <w:t>ust. 2 nie zgadza się na wprowadzenie ww. zmian.</w:t>
      </w:r>
    </w:p>
    <w:p w:rsidR="004D6719" w:rsidRDefault="004D6719" w:rsidP="004D6719">
      <w:pPr>
        <w:pStyle w:val="Bezodstpw"/>
        <w:jc w:val="both"/>
      </w:pPr>
    </w:p>
    <w:p w:rsidR="00FC344B" w:rsidRDefault="00FC344B" w:rsidP="00FC344B">
      <w:pPr>
        <w:pStyle w:val="Bezodstpw"/>
        <w:jc w:val="both"/>
      </w:pPr>
    </w:p>
    <w:p w:rsidR="00FC344B" w:rsidRDefault="00FC344B" w:rsidP="00FC344B">
      <w:pPr>
        <w:pStyle w:val="Bezodstpw"/>
        <w:jc w:val="both"/>
      </w:pPr>
    </w:p>
    <w:p w:rsidR="00FC344B" w:rsidRDefault="00FC344B" w:rsidP="00FC344B">
      <w:pPr>
        <w:pStyle w:val="Bezodstpw"/>
        <w:jc w:val="both"/>
      </w:pPr>
    </w:p>
    <w:p w:rsidR="00FC344B" w:rsidRDefault="00FC344B" w:rsidP="00FC344B">
      <w:pPr>
        <w:pStyle w:val="Bezodstpw"/>
        <w:ind w:left="6372" w:firstLine="708"/>
      </w:pPr>
      <w:r>
        <w:t>Z poważaniem</w:t>
      </w:r>
    </w:p>
    <w:p w:rsidR="004038E3" w:rsidRDefault="004038E3" w:rsidP="00FC344B">
      <w:pPr>
        <w:pStyle w:val="Bezodstpw"/>
        <w:ind w:left="6372" w:firstLine="708"/>
      </w:pPr>
    </w:p>
    <w:p w:rsidR="004038E3" w:rsidRPr="00ED23A6" w:rsidRDefault="004038E3" w:rsidP="00FC344B">
      <w:pPr>
        <w:pStyle w:val="Bezodstpw"/>
        <w:ind w:left="6372" w:firstLine="708"/>
      </w:pPr>
      <w:r>
        <w:t>Jacek Suchowolak</w:t>
      </w:r>
    </w:p>
    <w:sectPr w:rsidR="004038E3" w:rsidRPr="00ED23A6" w:rsidSect="007730B3">
      <w:headerReference w:type="default" r:id="rId7"/>
      <w:footerReference w:type="default" r:id="rId8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05B" w:rsidRDefault="006C305B" w:rsidP="00A073EE">
      <w:pPr>
        <w:spacing w:after="0" w:line="240" w:lineRule="auto"/>
      </w:pPr>
      <w:r>
        <w:separator/>
      </w:r>
    </w:p>
  </w:endnote>
  <w:endnote w:type="continuationSeparator" w:id="0">
    <w:p w:rsidR="006C305B" w:rsidRDefault="006C305B" w:rsidP="00A07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3EE" w:rsidRDefault="00A073EE" w:rsidP="00B4164E">
    <w:pPr>
      <w:pStyle w:val="Stopka"/>
      <w:jc w:val="center"/>
    </w:pPr>
    <w:r>
      <w:rPr>
        <w:noProof/>
        <w:lang w:eastAsia="pl-PL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05B" w:rsidRDefault="006C305B" w:rsidP="00A073EE">
      <w:pPr>
        <w:spacing w:after="0" w:line="240" w:lineRule="auto"/>
      </w:pPr>
      <w:r>
        <w:separator/>
      </w:r>
    </w:p>
  </w:footnote>
  <w:footnote w:type="continuationSeparator" w:id="0">
    <w:p w:rsidR="006C305B" w:rsidRDefault="006C305B" w:rsidP="00A07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3EE" w:rsidRDefault="007730B3" w:rsidP="00A073EE">
    <w:pPr>
      <w:pStyle w:val="Nagwek"/>
    </w:pPr>
    <w:r>
      <w:ptab w:relativeTo="margin" w:alignment="left" w:leader="none"/>
    </w:r>
    <w:r>
      <w:t xml:space="preserve">                                </w:t>
    </w:r>
    <w:r w:rsidR="00A96E52">
      <w:rPr>
        <w:noProof/>
        <w:lang w:eastAsia="pl-PL"/>
      </w:rPr>
      <w:drawing>
        <wp:inline distT="0" distB="0" distL="0" distR="0" wp14:anchorId="65B66863" wp14:editId="21CF934E">
          <wp:extent cx="5760720" cy="706120"/>
          <wp:effectExtent l="0" t="0" r="0" b="0"/>
          <wp:docPr id="1" name="Obraz 1" descr="Znalezione obrazy dla zapytania fundusze europejskie program regionalny małopolska 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lezione obrazy dla zapytania fundusze europejskie program regionalny małopolska 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30B3" w:rsidRPr="00A073EE" w:rsidRDefault="007730B3" w:rsidP="00A073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148BB"/>
    <w:multiLevelType w:val="hybridMultilevel"/>
    <w:tmpl w:val="87928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04701"/>
    <w:multiLevelType w:val="hybridMultilevel"/>
    <w:tmpl w:val="53CC11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EE"/>
    <w:rsid w:val="00021DCA"/>
    <w:rsid w:val="00075B46"/>
    <w:rsid w:val="000C22BA"/>
    <w:rsid w:val="001323CD"/>
    <w:rsid w:val="001877C0"/>
    <w:rsid w:val="00333F32"/>
    <w:rsid w:val="003B482C"/>
    <w:rsid w:val="003D05CA"/>
    <w:rsid w:val="004038E3"/>
    <w:rsid w:val="00463E10"/>
    <w:rsid w:val="00483A64"/>
    <w:rsid w:val="004875C9"/>
    <w:rsid w:val="00487907"/>
    <w:rsid w:val="00497E68"/>
    <w:rsid w:val="004D6719"/>
    <w:rsid w:val="0051019B"/>
    <w:rsid w:val="005A395E"/>
    <w:rsid w:val="005E3C5A"/>
    <w:rsid w:val="005F2124"/>
    <w:rsid w:val="006135C6"/>
    <w:rsid w:val="00656F0D"/>
    <w:rsid w:val="00685348"/>
    <w:rsid w:val="006C0296"/>
    <w:rsid w:val="006C305B"/>
    <w:rsid w:val="006E3C32"/>
    <w:rsid w:val="00724DAD"/>
    <w:rsid w:val="007730B3"/>
    <w:rsid w:val="007A013D"/>
    <w:rsid w:val="0088506F"/>
    <w:rsid w:val="00890D65"/>
    <w:rsid w:val="00892FB0"/>
    <w:rsid w:val="008F436B"/>
    <w:rsid w:val="00914031"/>
    <w:rsid w:val="009464D9"/>
    <w:rsid w:val="00954E3B"/>
    <w:rsid w:val="00957BFB"/>
    <w:rsid w:val="00981F5A"/>
    <w:rsid w:val="009D1509"/>
    <w:rsid w:val="00A073EE"/>
    <w:rsid w:val="00A13EB9"/>
    <w:rsid w:val="00A33FB2"/>
    <w:rsid w:val="00A56245"/>
    <w:rsid w:val="00A606E0"/>
    <w:rsid w:val="00A80809"/>
    <w:rsid w:val="00A9675A"/>
    <w:rsid w:val="00A96E52"/>
    <w:rsid w:val="00AA1604"/>
    <w:rsid w:val="00AA449C"/>
    <w:rsid w:val="00AC5B94"/>
    <w:rsid w:val="00AC648E"/>
    <w:rsid w:val="00AD2D4B"/>
    <w:rsid w:val="00B4164E"/>
    <w:rsid w:val="00B74A42"/>
    <w:rsid w:val="00B851B0"/>
    <w:rsid w:val="00C12CE8"/>
    <w:rsid w:val="00CD0353"/>
    <w:rsid w:val="00CF5BF1"/>
    <w:rsid w:val="00D06708"/>
    <w:rsid w:val="00D17F9C"/>
    <w:rsid w:val="00D30044"/>
    <w:rsid w:val="00D54BE1"/>
    <w:rsid w:val="00E06D68"/>
    <w:rsid w:val="00E43458"/>
    <w:rsid w:val="00E55C9B"/>
    <w:rsid w:val="00E93052"/>
    <w:rsid w:val="00ED23A6"/>
    <w:rsid w:val="00EF3D59"/>
    <w:rsid w:val="00EF4623"/>
    <w:rsid w:val="00F647D8"/>
    <w:rsid w:val="00FC344B"/>
    <w:rsid w:val="00FD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D097AE-761C-4079-8480-B87E481D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124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808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808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7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3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07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3EE"/>
  </w:style>
  <w:style w:type="paragraph" w:styleId="Stopka">
    <w:name w:val="footer"/>
    <w:basedOn w:val="Normalny"/>
    <w:link w:val="StopkaZnak"/>
    <w:uiPriority w:val="99"/>
    <w:unhideWhenUsed/>
    <w:rsid w:val="00A07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3EE"/>
  </w:style>
  <w:style w:type="paragraph" w:styleId="Bezodstpw">
    <w:name w:val="No Spacing"/>
    <w:uiPriority w:val="1"/>
    <w:qFormat/>
    <w:rsid w:val="005F212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75B46"/>
    <w:pPr>
      <w:ind w:left="720"/>
      <w:contextualSpacing/>
    </w:pPr>
  </w:style>
  <w:style w:type="table" w:styleId="Tabela-Siatka">
    <w:name w:val="Table Grid"/>
    <w:basedOn w:val="Standardowy"/>
    <w:uiPriority w:val="59"/>
    <w:rsid w:val="00021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A8080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808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Magdalena Kwasiborska</cp:lastModifiedBy>
  <cp:revision>3</cp:revision>
  <cp:lastPrinted>2020-06-29T09:58:00Z</cp:lastPrinted>
  <dcterms:created xsi:type="dcterms:W3CDTF">2021-08-26T10:48:00Z</dcterms:created>
  <dcterms:modified xsi:type="dcterms:W3CDTF">2021-08-27T14:37:00Z</dcterms:modified>
</cp:coreProperties>
</file>