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3C921019" w:rsidR="00BA78DA" w:rsidRPr="00816ECC" w:rsidRDefault="006721FA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08</w:t>
      </w:r>
      <w:r w:rsidR="0064370E">
        <w:rPr>
          <w:rFonts w:ascii="Arial" w:hAnsi="Arial" w:cs="Arial"/>
          <w:color w:val="404040" w:themeColor="text1" w:themeTint="BF"/>
        </w:rPr>
        <w:t>.11</w:t>
      </w:r>
      <w:r w:rsidR="008722DD">
        <w:rPr>
          <w:rFonts w:ascii="Arial" w:hAnsi="Arial" w:cs="Arial"/>
          <w:color w:val="404040" w:themeColor="text1" w:themeTint="BF"/>
        </w:rPr>
        <w:t>.</w:t>
      </w:r>
      <w:r w:rsidR="0064370E">
        <w:rPr>
          <w:rFonts w:ascii="Arial" w:hAnsi="Arial" w:cs="Arial"/>
          <w:color w:val="404040" w:themeColor="text1" w:themeTint="BF"/>
        </w:rPr>
        <w:t>2022</w:t>
      </w:r>
      <w:r w:rsidR="005C3783" w:rsidRPr="00816ECC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816ECC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816ECC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816ECC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816ECC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4D5F9EC8" w:rsidR="00BA78DA" w:rsidRPr="00816ECC" w:rsidRDefault="0064370E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2022-1002</w:t>
      </w:r>
    </w:p>
    <w:p w14:paraId="69028941" w14:textId="77777777" w:rsidR="0064370E" w:rsidRPr="007936F9" w:rsidRDefault="0064370E" w:rsidP="0064370E">
      <w:pPr>
        <w:ind w:left="360"/>
        <w:jc w:val="center"/>
        <w:rPr>
          <w:rFonts w:ascii="Arial" w:hAnsi="Arial" w:cs="Arial"/>
        </w:rPr>
      </w:pPr>
      <w:r w:rsidRPr="00A016A6">
        <w:rPr>
          <w:rFonts w:ascii="Arial" w:hAnsi="Arial" w:cs="Arial"/>
        </w:rPr>
        <w:t>„</w:t>
      </w:r>
      <w:r>
        <w:rPr>
          <w:rFonts w:ascii="Arial" w:hAnsi="Arial" w:cs="Arial"/>
        </w:rPr>
        <w:t>Wymiana w budynku głównym szpitala opraw</w:t>
      </w:r>
      <w:r w:rsidRPr="00A016A6">
        <w:rPr>
          <w:rFonts w:ascii="Arial" w:hAnsi="Arial" w:cs="Arial"/>
        </w:rPr>
        <w:t xml:space="preserve"> oświetleniowych</w:t>
      </w:r>
      <w:r>
        <w:rPr>
          <w:rFonts w:ascii="Arial" w:hAnsi="Arial" w:cs="Arial"/>
        </w:rPr>
        <w:t xml:space="preserve"> łącznie ok. 253 szt. w ramach kontynuacji </w:t>
      </w:r>
      <w:r w:rsidRPr="00A016A6">
        <w:rPr>
          <w:rFonts w:ascii="Arial" w:hAnsi="Arial" w:cs="Arial"/>
        </w:rPr>
        <w:t>Projekt</w:t>
      </w:r>
      <w:r>
        <w:rPr>
          <w:rFonts w:ascii="Arial" w:hAnsi="Arial" w:cs="Arial"/>
        </w:rPr>
        <w:t>u</w:t>
      </w:r>
      <w:r w:rsidRPr="00A016A6">
        <w:rPr>
          <w:rFonts w:ascii="Arial" w:hAnsi="Arial" w:cs="Arial"/>
        </w:rPr>
        <w:t xml:space="preserve"> UE</w:t>
      </w:r>
      <w:r>
        <w:rPr>
          <w:rFonts w:ascii="Arial" w:hAnsi="Arial" w:cs="Arial"/>
        </w:rPr>
        <w:t xml:space="preserve"> nr </w:t>
      </w:r>
      <w:r w:rsidRPr="0071315D">
        <w:rPr>
          <w:rFonts w:ascii="Arial" w:hAnsi="Arial" w:cs="Arial"/>
        </w:rPr>
        <w:t>RPKP.03.03.00-04-0001/18</w:t>
      </w:r>
      <w:r>
        <w:rPr>
          <w:rFonts w:ascii="Arial" w:hAnsi="Arial" w:cs="Arial"/>
        </w:rPr>
        <w:t xml:space="preserve"> </w:t>
      </w:r>
      <w:proofErr w:type="gramStart"/>
      <w:r w:rsidRPr="00A016A6">
        <w:rPr>
          <w:rFonts w:ascii="Arial" w:hAnsi="Arial" w:cs="Arial"/>
        </w:rPr>
        <w:t>pn</w:t>
      </w:r>
      <w:proofErr w:type="gramEnd"/>
      <w:r w:rsidRPr="00A016A6">
        <w:rPr>
          <w:rFonts w:ascii="Arial" w:hAnsi="Arial" w:cs="Arial"/>
        </w:rPr>
        <w:t>.: „POPRAWA EFEKTYWNOŚCI ENERGETYCZNEJ OBIEKTÓW NOWEGO SZPITALA SP. Z O.O. W ŚWIECIU”</w:t>
      </w:r>
    </w:p>
    <w:p w14:paraId="1A2736C5" w14:textId="77777777" w:rsidR="0029684D" w:rsidRPr="00816ECC" w:rsidRDefault="0029684D" w:rsidP="00812453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816ECC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07AFE290" w14:textId="77777777" w:rsidR="009179DE" w:rsidRPr="00816ECC" w:rsidRDefault="009179DE" w:rsidP="009179DE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Nowy Szpital Sp. z o.</w:t>
      </w:r>
      <w:proofErr w:type="gramStart"/>
      <w:r w:rsidRPr="00816ECC">
        <w:rPr>
          <w:rFonts w:ascii="Arial" w:hAnsi="Arial" w:cs="Arial"/>
          <w:color w:val="404040" w:themeColor="text1" w:themeTint="BF"/>
        </w:rPr>
        <w:t>o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816ECC">
        <w:rPr>
          <w:rFonts w:ascii="Arial" w:hAnsi="Arial" w:cs="Arial"/>
          <w:color w:val="404040" w:themeColor="text1" w:themeTint="BF"/>
        </w:rPr>
        <w:t>z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siedzibą w Szczecinie,</w:t>
      </w:r>
    </w:p>
    <w:p w14:paraId="019362FE" w14:textId="77777777" w:rsidR="009179DE" w:rsidRPr="00816ECC" w:rsidRDefault="009179DE" w:rsidP="009179DE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ul</w:t>
      </w:r>
      <w:proofErr w:type="gramEnd"/>
      <w:r w:rsidRPr="00816ECC">
        <w:rPr>
          <w:rFonts w:ascii="Arial" w:hAnsi="Arial" w:cs="Arial"/>
          <w:color w:val="404040" w:themeColor="text1" w:themeTint="BF"/>
        </w:rPr>
        <w:t>. Zbożowa 4, 70-653 Szczecin, prowadzący: Nowy Szpital Sp. z o.</w:t>
      </w:r>
      <w:proofErr w:type="gramStart"/>
      <w:r w:rsidRPr="00816ECC">
        <w:rPr>
          <w:rFonts w:ascii="Arial" w:hAnsi="Arial" w:cs="Arial"/>
          <w:color w:val="404040" w:themeColor="text1" w:themeTint="BF"/>
        </w:rPr>
        <w:t>o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816ECC">
        <w:rPr>
          <w:rFonts w:ascii="Arial" w:hAnsi="Arial" w:cs="Arial"/>
          <w:color w:val="404040" w:themeColor="text1" w:themeTint="BF"/>
        </w:rPr>
        <w:t>w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Świeciu</w:t>
      </w:r>
    </w:p>
    <w:p w14:paraId="0E4951FD" w14:textId="77777777" w:rsidR="009179DE" w:rsidRPr="00816ECC" w:rsidRDefault="009179DE" w:rsidP="009179DE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Adres do korespondencji: Nowy Szpital Sp. z o.</w:t>
      </w:r>
      <w:proofErr w:type="gramStart"/>
      <w:r w:rsidRPr="00816ECC">
        <w:rPr>
          <w:rFonts w:ascii="Arial" w:hAnsi="Arial" w:cs="Arial"/>
          <w:color w:val="404040" w:themeColor="text1" w:themeTint="BF"/>
        </w:rPr>
        <w:t>o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. </w:t>
      </w:r>
    </w:p>
    <w:p w14:paraId="2DDB14BB" w14:textId="77777777" w:rsidR="009179DE" w:rsidRPr="00816ECC" w:rsidRDefault="009179DE" w:rsidP="009179DE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ul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. Wojska Polskiego 126, </w:t>
      </w:r>
    </w:p>
    <w:p w14:paraId="48B7034A" w14:textId="77777777" w:rsidR="009179DE" w:rsidRPr="00816ECC" w:rsidRDefault="009179DE" w:rsidP="009179DE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86-100 Świecie.</w:t>
      </w:r>
    </w:p>
    <w:p w14:paraId="30061CAA" w14:textId="77777777" w:rsidR="009179DE" w:rsidRPr="00816ECC" w:rsidRDefault="009179DE" w:rsidP="009179DE">
      <w:pPr>
        <w:spacing w:after="0" w:line="300" w:lineRule="atLeast"/>
        <w:ind w:left="709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758681C4" w14:textId="77777777" w:rsidR="00940F6A" w:rsidRPr="00816ECC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442D3E81" w14:textId="77777777" w:rsidR="00940F6A" w:rsidRPr="00816ECC" w:rsidRDefault="00940F6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816ECC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816ECC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816ECC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816ECC">
        <w:rPr>
          <w:rFonts w:ascii="Arial" w:hAnsi="Arial" w:cs="Arial"/>
          <w:color w:val="404040" w:themeColor="text1" w:themeTint="BF"/>
        </w:rPr>
        <w:t>, jako</w:t>
      </w:r>
      <w:r w:rsidR="00940F6A" w:rsidRPr="00816ECC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816ECC">
        <w:rPr>
          <w:rFonts w:ascii="Arial" w:hAnsi="Arial" w:cs="Arial"/>
          <w:color w:val="404040" w:themeColor="text1" w:themeTint="BF"/>
        </w:rPr>
        <w:t>Zamawiając</w:t>
      </w:r>
      <w:r w:rsidR="000559B1" w:rsidRPr="00816ECC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816ECC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816ECC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816ECC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816ECC">
        <w:rPr>
          <w:rFonts w:ascii="Arial" w:hAnsi="Arial" w:cs="Arial"/>
          <w:color w:val="404040" w:themeColor="text1" w:themeTint="BF"/>
        </w:rPr>
        <w:t xml:space="preserve">przetargu  </w:t>
      </w:r>
      <w:r w:rsidRPr="00816ECC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816ECC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816ECC">
        <w:rPr>
          <w:rFonts w:ascii="Arial" w:hAnsi="Arial" w:cs="Arial"/>
          <w:color w:val="404040" w:themeColor="text1" w:themeTint="BF"/>
        </w:rPr>
        <w:t xml:space="preserve"> – art. 70</w:t>
      </w:r>
      <w:r w:rsidRPr="00816ECC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816ECC">
        <w:rPr>
          <w:rFonts w:ascii="Arial" w:hAnsi="Arial" w:cs="Arial"/>
          <w:color w:val="404040" w:themeColor="text1" w:themeTint="BF"/>
        </w:rPr>
        <w:t xml:space="preserve"> K</w:t>
      </w:r>
      <w:r w:rsidR="00390EAD" w:rsidRPr="00816ECC">
        <w:rPr>
          <w:rFonts w:ascii="Arial" w:hAnsi="Arial" w:cs="Arial"/>
          <w:color w:val="404040" w:themeColor="text1" w:themeTint="BF"/>
        </w:rPr>
        <w:t>odeksu cywilnego oraz zgodnie z </w:t>
      </w:r>
      <w:r w:rsidRPr="00816ECC">
        <w:rPr>
          <w:rFonts w:ascii="Arial" w:hAnsi="Arial" w:cs="Arial"/>
          <w:color w:val="404040" w:themeColor="text1" w:themeTint="BF"/>
        </w:rPr>
        <w:t xml:space="preserve">niniejszymi </w:t>
      </w:r>
      <w:r w:rsidRPr="00816ECC">
        <w:rPr>
          <w:rFonts w:ascii="Arial" w:hAnsi="Arial" w:cs="Arial"/>
          <w:b/>
          <w:color w:val="404040" w:themeColor="text1" w:themeTint="BF"/>
        </w:rPr>
        <w:t>Warunkami Przetargu</w:t>
      </w:r>
      <w:r w:rsidRPr="00816ECC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816ECC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Postępowanie odbędzie się z podziałem na część: jawną i niejawną. Oferenci mogą </w:t>
      </w:r>
      <w:proofErr w:type="gramStart"/>
      <w:r w:rsidRPr="00816ECC">
        <w:rPr>
          <w:rFonts w:ascii="Arial" w:hAnsi="Arial" w:cs="Arial"/>
          <w:color w:val="404040" w:themeColor="text1" w:themeTint="BF"/>
        </w:rPr>
        <w:t>uczestniczyć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w części jawnej.</w:t>
      </w:r>
    </w:p>
    <w:p w14:paraId="10C378AB" w14:textId="77777777" w:rsidR="00BA78DA" w:rsidRPr="00816ECC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816ECC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dokonuje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816ECC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ogłasza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816ECC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816ECC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816ECC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odrzuca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816ECC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w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816ECC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816ECC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816ECC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816ECC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816ECC">
        <w:rPr>
          <w:rFonts w:ascii="Arial" w:hAnsi="Arial" w:cs="Arial"/>
          <w:color w:val="404040" w:themeColor="text1" w:themeTint="BF"/>
        </w:rPr>
        <w:t>.</w:t>
      </w:r>
      <w:proofErr w:type="gramStart"/>
      <w:r w:rsidRPr="00816ECC">
        <w:rPr>
          <w:rFonts w:ascii="Arial" w:hAnsi="Arial" w:cs="Arial"/>
          <w:color w:val="404040" w:themeColor="text1" w:themeTint="BF"/>
        </w:rPr>
        <w:t>pl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oraz na stronie Bazy Konkurencyjności - </w:t>
      </w:r>
      <w:hyperlink r:id="rId8" w:history="1">
        <w:r w:rsidRPr="00816ECC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</w:t>
        </w:r>
        <w:proofErr w:type="gramStart"/>
        <w:r w:rsidRPr="00816ECC">
          <w:rPr>
            <w:rStyle w:val="Hipercze"/>
            <w:rFonts w:ascii="Arial" w:hAnsi="Arial" w:cs="Arial"/>
            <w:color w:val="404040" w:themeColor="text1" w:themeTint="BF"/>
          </w:rPr>
          <w:t>pl/</w:t>
        </w:r>
      </w:hyperlink>
      <w:r w:rsidRPr="00816ECC">
        <w:rPr>
          <w:rFonts w:ascii="Arial" w:hAnsi="Arial" w:cs="Arial"/>
          <w:color w:val="404040" w:themeColor="text1" w:themeTint="BF"/>
        </w:rPr>
        <w:t xml:space="preserve"> , </w:t>
      </w:r>
      <w:proofErr w:type="gramEnd"/>
      <w:r w:rsidRPr="00816ECC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816ECC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lastRenderedPageBreak/>
        <w:t xml:space="preserve">Organizator przetargu zastrzega sobie, że zmiany dotyczące postępowania </w:t>
      </w:r>
    </w:p>
    <w:p w14:paraId="41435DF7" w14:textId="77777777" w:rsidR="004069F7" w:rsidRPr="00816ECC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816ECC">
          <w:rPr>
            <w:rStyle w:val="Hipercze"/>
            <w:rFonts w:ascii="Arial" w:hAnsi="Arial" w:cs="Arial"/>
            <w:color w:val="404040" w:themeColor="text1" w:themeTint="BF"/>
          </w:rPr>
          <w:t>www.nowyszpital.</w:t>
        </w:r>
        <w:proofErr w:type="gramStart"/>
        <w:r w:rsidR="00204420" w:rsidRPr="00816ECC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204420" w:rsidRPr="00816ECC">
        <w:rPr>
          <w:rFonts w:ascii="Arial" w:hAnsi="Arial" w:cs="Arial"/>
          <w:color w:val="404040" w:themeColor="text1" w:themeTint="BF"/>
        </w:rPr>
        <w:t xml:space="preserve"> </w:t>
      </w:r>
      <w:r w:rsidRPr="00816ECC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na stronie Bazy Konkurencyjności: </w:t>
      </w:r>
      <w:hyperlink r:id="rId10" w:history="1">
        <w:r w:rsidRPr="00816ECC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816ECC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816ECC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816ECC">
        <w:rPr>
          <w:rFonts w:ascii="Arial" w:hAnsi="Arial" w:cs="Arial"/>
          <w:color w:val="404040" w:themeColor="text1" w:themeTint="BF"/>
        </w:rPr>
        <w:t>dku negocjacje polegały będą na </w:t>
      </w:r>
      <w:r w:rsidRPr="00816ECC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816ECC">
        <w:rPr>
          <w:rFonts w:ascii="Arial" w:hAnsi="Arial" w:cs="Arial"/>
          <w:color w:val="404040" w:themeColor="text1" w:themeTint="BF"/>
        </w:rPr>
        <w:t>toku, których</w:t>
      </w:r>
      <w:r w:rsidRPr="00816ECC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816ECC">
        <w:rPr>
          <w:rFonts w:ascii="Arial" w:hAnsi="Arial" w:cs="Arial"/>
          <w:color w:val="404040" w:themeColor="text1" w:themeTint="BF"/>
        </w:rPr>
        <w:t>gorsze niż oferty już złożone w </w:t>
      </w:r>
      <w:r w:rsidRPr="00816ECC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816ECC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>
        <w:rPr>
          <w:rFonts w:ascii="Arial" w:hAnsi="Arial" w:cs="Arial"/>
          <w:color w:val="404040" w:themeColor="text1" w:themeTint="BF"/>
        </w:rPr>
        <w:t xml:space="preserve">nr 6 </w:t>
      </w:r>
      <w:r w:rsidRPr="00816ECC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816ECC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816ECC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816ECC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816ECC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816ECC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816ECC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816ECC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816ECC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816ECC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Pr="00816ECC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Pr="00816ECC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816ECC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816ECC">
        <w:rPr>
          <w:rFonts w:ascii="Arial" w:hAnsi="Arial" w:cs="Arial"/>
          <w:color w:val="404040" w:themeColor="text1" w:themeTint="BF"/>
        </w:rPr>
        <w:t>rozwiązań, co</w:t>
      </w:r>
      <w:r w:rsidRPr="00816ECC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816ECC">
        <w:rPr>
          <w:rFonts w:ascii="Arial" w:hAnsi="Arial" w:cs="Arial"/>
          <w:color w:val="404040" w:themeColor="text1" w:themeTint="BF"/>
        </w:rPr>
        <w:t>rozwiązania, co</w:t>
      </w:r>
      <w:r w:rsidRPr="00816ECC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816ECC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16ECC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816ECC">
        <w:rPr>
          <w:rFonts w:ascii="Arial" w:hAnsi="Arial" w:cs="Arial"/>
          <w:color w:val="404040" w:themeColor="text1" w:themeTint="BF"/>
        </w:rPr>
        <w:t>wyposażenia, o co</w:t>
      </w:r>
      <w:r w:rsidRPr="00816ECC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816ECC">
        <w:rPr>
          <w:rFonts w:ascii="Arial" w:hAnsi="Arial" w:cs="Arial"/>
          <w:color w:val="404040" w:themeColor="text1" w:themeTint="BF"/>
        </w:rPr>
        <w:t>rozwiązania, co</w:t>
      </w:r>
      <w:r w:rsidRPr="00816ECC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816ECC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816ECC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816ECC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816ECC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1A2CB82" w:rsidR="00A61047" w:rsidRPr="00F6455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AD4EBE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40D061EA" w14:textId="77777777" w:rsidR="00A61047" w:rsidRPr="00816ECC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F6455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aktualnego</w:t>
      </w:r>
      <w:proofErr w:type="gramEnd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o wpisie do ewidencji działalności gospodarczej, jeżeli odrębne przepisy wymagają wpisu </w:t>
      </w: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do rejestru lub zgłoszenia do ewidencji działalności gospodarczej, wystawionego nie wcześniej niż 6 miesięcy przed upływem terminu składania ofert;</w:t>
      </w:r>
    </w:p>
    <w:p w14:paraId="34B268AD" w14:textId="690D4140" w:rsidR="00A61047" w:rsidRPr="00F6455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F0005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468962F0" w14:textId="77777777" w:rsidR="008609EC" w:rsidRPr="008A2B3B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A2B3B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8A2B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8A2B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77777777" w:rsidR="008609EC" w:rsidRPr="00816ECC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816ECC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b), c) i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257E1A72" w14:textId="317B9696" w:rsidR="008609EC" w:rsidRPr="00816ECC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816ECC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>
        <w:rPr>
          <w:rFonts w:ascii="Arial" w:eastAsia="Times New Roman" w:hAnsi="Arial" w:cs="Arial"/>
          <w:color w:val="404040" w:themeColor="text1" w:themeTint="BF"/>
          <w:lang w:eastAsia="pl-PL"/>
        </w:rPr>
        <w:t>ionych w ust. 5) lit. b) i c)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816ECC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i c)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816EC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816ECC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8A2B3B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g</w:t>
      </w:r>
      <w:proofErr w:type="gramStart"/>
      <w:r w:rsidR="00980FDB"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Ofertę</w:t>
      </w:r>
      <w:proofErr w:type="gramEnd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Oferenta wyklucz</w:t>
      </w:r>
      <w:r w:rsidR="00980FDB" w:rsidRPr="00816ECC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153F241" w:rsidR="008609EC" w:rsidRPr="00816ECC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816ECC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816ECC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>
        <w:rPr>
          <w:rFonts w:ascii="Arial" w:eastAsia="Times New Roman" w:hAnsi="Arial" w:cs="Arial"/>
          <w:color w:val="404040" w:themeColor="text1" w:themeTint="BF"/>
          <w:lang w:eastAsia="pl-PL"/>
        </w:rPr>
        <w:t>it. b) i</w:t>
      </w:r>
      <w:r w:rsidR="00DB327D"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c)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</w:t>
      </w:r>
      <w:proofErr w:type="gramStart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816ECC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816ECC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>
        <w:rPr>
          <w:rFonts w:ascii="Arial" w:eastAsia="Times New Roman" w:hAnsi="Arial" w:cs="Arial"/>
          <w:color w:val="404040" w:themeColor="text1" w:themeTint="BF"/>
          <w:lang w:eastAsia="pl-PL"/>
        </w:rPr>
        <w:t>ch mowa w ust. 5) lit. b) i c)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816EC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816ECC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816ECC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816ECC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816ECC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816ECC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816ECC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816ECC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816ECC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lastRenderedPageBreak/>
        <w:t xml:space="preserve">Upoważnienie do podpisania oferty musi być dołączone do oferty, o ile nie wynika </w:t>
      </w:r>
      <w:r w:rsidRPr="00816ECC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816ECC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816ECC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816ECC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816ECC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816ECC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816ECC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816ECC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816ECC">
        <w:rPr>
          <w:rFonts w:ascii="Arial" w:hAnsi="Arial" w:cs="Arial"/>
          <w:color w:val="404040" w:themeColor="text1" w:themeTint="BF"/>
        </w:rPr>
        <w:t> </w:t>
      </w:r>
      <w:r w:rsidRPr="00816ECC">
        <w:rPr>
          <w:rFonts w:ascii="Arial" w:hAnsi="Arial" w:cs="Arial"/>
          <w:color w:val="404040" w:themeColor="text1" w:themeTint="BF"/>
        </w:rPr>
        <w:t>względu na wynik postępowania.</w:t>
      </w:r>
      <w:r w:rsidRPr="00816ECC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816ECC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816ECC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816ECC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F64550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F64550">
        <w:rPr>
          <w:rFonts w:ascii="Arial" w:hAnsi="Arial" w:cs="Arial"/>
          <w:b/>
          <w:color w:val="404040" w:themeColor="text1" w:themeTint="BF"/>
        </w:rPr>
        <w:t>Oferta dotycząca:</w:t>
      </w:r>
    </w:p>
    <w:p w14:paraId="6D704880" w14:textId="77777777" w:rsidR="00F20D0C" w:rsidRPr="007936F9" w:rsidRDefault="00F20D0C" w:rsidP="00F20D0C">
      <w:pPr>
        <w:ind w:left="360"/>
        <w:jc w:val="center"/>
        <w:rPr>
          <w:rFonts w:ascii="Arial" w:hAnsi="Arial" w:cs="Arial"/>
        </w:rPr>
      </w:pPr>
      <w:r w:rsidRPr="00A016A6">
        <w:rPr>
          <w:rFonts w:ascii="Arial" w:hAnsi="Arial" w:cs="Arial"/>
        </w:rPr>
        <w:t>„</w:t>
      </w:r>
      <w:r>
        <w:rPr>
          <w:rFonts w:ascii="Arial" w:hAnsi="Arial" w:cs="Arial"/>
        </w:rPr>
        <w:t>Wymiana w budynku głównym szpitala opraw</w:t>
      </w:r>
      <w:r w:rsidRPr="00A016A6">
        <w:rPr>
          <w:rFonts w:ascii="Arial" w:hAnsi="Arial" w:cs="Arial"/>
        </w:rPr>
        <w:t xml:space="preserve"> oświetleniowych</w:t>
      </w:r>
      <w:r>
        <w:rPr>
          <w:rFonts w:ascii="Arial" w:hAnsi="Arial" w:cs="Arial"/>
        </w:rPr>
        <w:t xml:space="preserve"> łącznie ok. 253 szt. w ramach kontynuacji </w:t>
      </w:r>
      <w:r w:rsidRPr="00A016A6">
        <w:rPr>
          <w:rFonts w:ascii="Arial" w:hAnsi="Arial" w:cs="Arial"/>
        </w:rPr>
        <w:t>Projekt</w:t>
      </w:r>
      <w:r>
        <w:rPr>
          <w:rFonts w:ascii="Arial" w:hAnsi="Arial" w:cs="Arial"/>
        </w:rPr>
        <w:t>u</w:t>
      </w:r>
      <w:r w:rsidRPr="00A016A6">
        <w:rPr>
          <w:rFonts w:ascii="Arial" w:hAnsi="Arial" w:cs="Arial"/>
        </w:rPr>
        <w:t xml:space="preserve"> UE</w:t>
      </w:r>
      <w:r>
        <w:rPr>
          <w:rFonts w:ascii="Arial" w:hAnsi="Arial" w:cs="Arial"/>
        </w:rPr>
        <w:t xml:space="preserve"> nr </w:t>
      </w:r>
      <w:r w:rsidRPr="0071315D">
        <w:rPr>
          <w:rFonts w:ascii="Arial" w:hAnsi="Arial" w:cs="Arial"/>
        </w:rPr>
        <w:t>RPKP.03.03.00-04-0001/18</w:t>
      </w:r>
      <w:r>
        <w:rPr>
          <w:rFonts w:ascii="Arial" w:hAnsi="Arial" w:cs="Arial"/>
        </w:rPr>
        <w:t xml:space="preserve"> </w:t>
      </w:r>
      <w:proofErr w:type="gramStart"/>
      <w:r w:rsidRPr="00A016A6">
        <w:rPr>
          <w:rFonts w:ascii="Arial" w:hAnsi="Arial" w:cs="Arial"/>
        </w:rPr>
        <w:t>pn</w:t>
      </w:r>
      <w:proofErr w:type="gramEnd"/>
      <w:r w:rsidRPr="00A016A6">
        <w:rPr>
          <w:rFonts w:ascii="Arial" w:hAnsi="Arial" w:cs="Arial"/>
        </w:rPr>
        <w:t>.: „POPRAWA EFEKTYWNOŚCI ENERGETYCZNEJ OBIEKTÓW NOWEGO SZPITALA SP. Z O.O. W ŚWIECIU”</w:t>
      </w:r>
    </w:p>
    <w:p w14:paraId="7DF56AB9" w14:textId="1017F28B" w:rsidR="00C56B44" w:rsidRPr="00816ECC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F6455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F6455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F20D0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</w:t>
      </w:r>
      <w:r w:rsidR="00F64550" w:rsidRPr="00F6455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</w:t>
      </w:r>
      <w:r w:rsidR="00F20D0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.11</w:t>
      </w:r>
      <w:r w:rsidR="008722DD" w:rsidRPr="00F6455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F20D0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2022</w:t>
      </w:r>
      <w:r w:rsidRPr="00F6455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F6455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F6455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F6455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816ECC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77777777" w:rsidR="00C56B44" w:rsidRPr="00816ECC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816ECC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816ECC">
        <w:rPr>
          <w:rFonts w:ascii="Arial" w:hAnsi="Arial" w:cs="Arial"/>
          <w:color w:val="404040" w:themeColor="text1" w:themeTint="BF"/>
        </w:rPr>
        <w:t>e dokumenty należy zamieścić w </w:t>
      </w:r>
      <w:r w:rsidRPr="00816ECC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816ECC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F64550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F6455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F64550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F6455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F6455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CF35069" w:rsidR="00D71FD7" w:rsidRPr="00CB7516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B751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8573B2" w:rsidRPr="00CB7516">
        <w:rPr>
          <w:rFonts w:ascii="Arial" w:eastAsia="Times New Roman" w:hAnsi="Arial" w:cs="Arial"/>
          <w:color w:val="404040" w:themeColor="text1" w:themeTint="BF"/>
          <w:lang w:eastAsia="pl-PL"/>
        </w:rPr>
        <w:t>wykonany metodą szczegółową sporządzony na bazie</w:t>
      </w:r>
      <w:r w:rsidR="00CB7516" w:rsidRPr="00CB751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F64550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F6455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F64550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58C60FEE" w14:textId="77777777" w:rsidR="006539A9" w:rsidRPr="00F64550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F64550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2B733B5A" w14:textId="77777777" w:rsidR="00C56B44" w:rsidRPr="00E47BA4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dokument</w:t>
      </w:r>
      <w:proofErr w:type="gramEnd"/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F64550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F64550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F6455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F64550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CB0414" w:rsidRPr="00E47BA4">
        <w:rPr>
          <w:rFonts w:ascii="Arial" w:eastAsia="Times New Roman" w:hAnsi="Arial" w:cs="Arial"/>
          <w:color w:val="404040" w:themeColor="text1" w:themeTint="BF"/>
          <w:lang w:eastAsia="pl-PL"/>
        </w:rPr>
        <w:t>udzielające pełnomocnictwa lub </w:t>
      </w:r>
      <w:r w:rsidRPr="00E47BA4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7EB8A576" w14:textId="02F51314" w:rsidR="00274774" w:rsidRPr="00E47BA4" w:rsidRDefault="0027477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47BA4">
        <w:rPr>
          <w:rFonts w:ascii="Arial" w:eastAsia="Times New Roman" w:hAnsi="Arial" w:cs="Arial"/>
          <w:color w:val="404040" w:themeColor="text1" w:themeTint="BF"/>
          <w:lang w:eastAsia="pl-PL"/>
        </w:rPr>
        <w:t>karty</w:t>
      </w:r>
      <w:proofErr w:type="gramEnd"/>
      <w:r w:rsidRPr="00E47BA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katalogowe opraw oświetleniowych jednego producenta</w:t>
      </w:r>
      <w:r w:rsidR="00847DF9" w:rsidRPr="00E47BA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odpowiednio dla opraw oświetlenia podstawowego i dla opraw oświetlenia ewakuacyjnego</w:t>
      </w:r>
      <w:r w:rsidRPr="00E47BA4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B0A1CC" w14:textId="77777777" w:rsidR="00C56B44" w:rsidRPr="00F64550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F64550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F64550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F64550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6F3BC162" w14:textId="77777777" w:rsidR="00C56B44" w:rsidRPr="00F64550" w:rsidRDefault="001152A8" w:rsidP="002F6717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64550">
        <w:rPr>
          <w:rFonts w:ascii="Arial" w:hAnsi="Arial" w:cs="Arial"/>
          <w:color w:val="404040" w:themeColor="text1" w:themeTint="BF"/>
        </w:rPr>
        <w:t xml:space="preserve">  </w:t>
      </w:r>
      <w:r w:rsidR="00C56B44" w:rsidRPr="00F64550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F64550">
        <w:rPr>
          <w:rFonts w:ascii="Arial" w:hAnsi="Arial" w:cs="Arial"/>
          <w:color w:val="404040" w:themeColor="text1" w:themeTint="BF"/>
        </w:rPr>
        <w:t xml:space="preserve">t wariantowych. </w:t>
      </w:r>
      <w:r w:rsidR="006044E4" w:rsidRPr="00F64550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F64550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631054" w:rsidRPr="00F64550">
        <w:rPr>
          <w:rFonts w:ascii="Arial" w:hAnsi="Arial" w:cs="Arial"/>
          <w:b/>
          <w:color w:val="404040" w:themeColor="text1" w:themeTint="BF"/>
          <w:u w:val="single"/>
        </w:rPr>
        <w:t xml:space="preserve">składanie </w:t>
      </w:r>
      <w:r w:rsidR="002F25DF" w:rsidRPr="00F64550">
        <w:rPr>
          <w:rFonts w:ascii="Arial" w:hAnsi="Arial" w:cs="Arial"/>
          <w:b/>
          <w:color w:val="404040" w:themeColor="text1" w:themeTint="BF"/>
          <w:u w:val="single"/>
        </w:rPr>
        <w:t xml:space="preserve">ofert częściowych. </w:t>
      </w:r>
    </w:p>
    <w:p w14:paraId="6276C83B" w14:textId="77777777" w:rsidR="00C56B44" w:rsidRPr="00F64550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77777777" w:rsidR="00C56B44" w:rsidRPr="00F64550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F64550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F64550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F6455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816ECC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816ECC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816ECC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816ECC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816ECC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816ECC">
        <w:rPr>
          <w:rFonts w:ascii="Arial" w:hAnsi="Arial" w:cs="Arial"/>
          <w:color w:val="404040" w:themeColor="text1" w:themeTint="BF"/>
        </w:rPr>
        <w:t>ia, wnioski, zawiadomienia oraz </w:t>
      </w:r>
      <w:r w:rsidRPr="00816ECC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816ECC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816ECC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816ECC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816ECC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816ECC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816ECC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816ECC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816ECC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816ECC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816ECC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816ECC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816ECC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816ECC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816ECC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816ECC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816ECC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816ECC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816ECC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2ADDA3F8" w:rsidR="0039687C" w:rsidRPr="00F64550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64550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F64550">
        <w:rPr>
          <w:rFonts w:ascii="Arial" w:hAnsi="Arial" w:cs="Arial"/>
          <w:color w:val="404040" w:themeColor="text1" w:themeTint="BF"/>
        </w:rPr>
        <w:t xml:space="preserve">internetowej:  </w:t>
      </w:r>
      <w:hyperlink r:id="rId13" w:history="1">
        <w:proofErr w:type="gramEnd"/>
        <w:r w:rsidRPr="00F64550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F64550">
        <w:rPr>
          <w:rFonts w:ascii="Arial" w:hAnsi="Arial" w:cs="Arial"/>
          <w:color w:val="404040" w:themeColor="text1" w:themeTint="BF"/>
        </w:rPr>
        <w:t>. oraz na stronie Bazy Konkurencyjności - https</w:t>
      </w:r>
      <w:proofErr w:type="gramStart"/>
      <w:r w:rsidRPr="00F64550">
        <w:rPr>
          <w:rFonts w:ascii="Arial" w:hAnsi="Arial" w:cs="Arial"/>
          <w:color w:val="404040" w:themeColor="text1" w:themeTint="BF"/>
        </w:rPr>
        <w:t>://bazakonkurencyjnosci</w:t>
      </w:r>
      <w:proofErr w:type="gramEnd"/>
      <w:r w:rsidRPr="00F64550">
        <w:rPr>
          <w:rFonts w:ascii="Arial" w:hAnsi="Arial" w:cs="Arial"/>
          <w:color w:val="404040" w:themeColor="text1" w:themeTint="BF"/>
        </w:rPr>
        <w:t>.</w:t>
      </w:r>
      <w:proofErr w:type="gramStart"/>
      <w:r w:rsidRPr="00F64550">
        <w:rPr>
          <w:rFonts w:ascii="Arial" w:hAnsi="Arial" w:cs="Arial"/>
          <w:color w:val="404040" w:themeColor="text1" w:themeTint="BF"/>
        </w:rPr>
        <w:t>funduszeeuropejskie</w:t>
      </w:r>
      <w:proofErr w:type="gramEnd"/>
      <w:r w:rsidRPr="00F64550">
        <w:rPr>
          <w:rFonts w:ascii="Arial" w:hAnsi="Arial" w:cs="Arial"/>
          <w:color w:val="404040" w:themeColor="text1" w:themeTint="BF"/>
        </w:rPr>
        <w:t>.</w:t>
      </w:r>
      <w:proofErr w:type="gramStart"/>
      <w:r w:rsidRPr="00F64550">
        <w:rPr>
          <w:rFonts w:ascii="Arial" w:hAnsi="Arial" w:cs="Arial"/>
          <w:color w:val="404040" w:themeColor="text1" w:themeTint="BF"/>
        </w:rPr>
        <w:t>gov</w:t>
      </w:r>
      <w:proofErr w:type="gramEnd"/>
      <w:r w:rsidRPr="00F64550">
        <w:rPr>
          <w:rFonts w:ascii="Arial" w:hAnsi="Arial" w:cs="Arial"/>
          <w:color w:val="404040" w:themeColor="text1" w:themeTint="BF"/>
        </w:rPr>
        <w:t>.pl</w:t>
      </w:r>
      <w:proofErr w:type="gramStart"/>
      <w:r w:rsidRPr="00F64550">
        <w:rPr>
          <w:rFonts w:ascii="Arial" w:hAnsi="Arial" w:cs="Arial"/>
          <w:color w:val="404040" w:themeColor="text1" w:themeTint="BF"/>
        </w:rPr>
        <w:t>/,. Organizator</w:t>
      </w:r>
      <w:proofErr w:type="gramEnd"/>
      <w:r w:rsidRPr="00F64550">
        <w:rPr>
          <w:rFonts w:ascii="Arial" w:hAnsi="Arial" w:cs="Arial"/>
          <w:color w:val="404040" w:themeColor="text1" w:themeTint="BF"/>
        </w:rPr>
        <w:t xml:space="preserve"> przetargu udzieli wyjaśnień Oferentowi, jeżeli wniosek wpłynie do niego </w:t>
      </w:r>
      <w:r w:rsidR="00973991" w:rsidRPr="00F64550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01776F">
        <w:rPr>
          <w:rFonts w:ascii="Arial" w:hAnsi="Arial" w:cs="Arial"/>
          <w:b/>
          <w:color w:val="404040" w:themeColor="text1" w:themeTint="BF"/>
        </w:rPr>
        <w:t>21.11</w:t>
      </w:r>
      <w:r w:rsidR="005E79D7" w:rsidRPr="00F64550">
        <w:rPr>
          <w:rFonts w:ascii="Arial" w:hAnsi="Arial" w:cs="Arial"/>
          <w:b/>
          <w:color w:val="404040" w:themeColor="text1" w:themeTint="BF"/>
        </w:rPr>
        <w:t>.</w:t>
      </w:r>
      <w:r w:rsidR="0001776F">
        <w:rPr>
          <w:rFonts w:ascii="Arial" w:hAnsi="Arial" w:cs="Arial"/>
          <w:b/>
          <w:color w:val="404040" w:themeColor="text1" w:themeTint="BF"/>
        </w:rPr>
        <w:t>2022</w:t>
      </w:r>
    </w:p>
    <w:p w14:paraId="4BB607EB" w14:textId="77777777" w:rsidR="005C37FF" w:rsidRPr="00F64550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64550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F64550">
        <w:rPr>
          <w:rFonts w:ascii="Arial" w:hAnsi="Arial" w:cs="Arial"/>
          <w:b/>
          <w:color w:val="404040" w:themeColor="text1" w:themeTint="BF"/>
        </w:rPr>
        <w:t>do kontaktu</w:t>
      </w:r>
      <w:r w:rsidRPr="00F64550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F64550">
        <w:rPr>
          <w:rFonts w:ascii="Arial" w:hAnsi="Arial" w:cs="Arial"/>
          <w:color w:val="404040" w:themeColor="text1" w:themeTint="BF"/>
        </w:rPr>
        <w:t>:</w:t>
      </w:r>
    </w:p>
    <w:p w14:paraId="215A93AC" w14:textId="77777777" w:rsidR="006D1E26" w:rsidRPr="00F64550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64550">
        <w:rPr>
          <w:rFonts w:ascii="Arial" w:hAnsi="Arial" w:cs="Arial"/>
          <w:color w:val="404040" w:themeColor="text1" w:themeTint="BF"/>
        </w:rPr>
        <w:lastRenderedPageBreak/>
        <w:t>w</w:t>
      </w:r>
      <w:proofErr w:type="gramEnd"/>
      <w:r w:rsidRPr="00F64550">
        <w:rPr>
          <w:rFonts w:ascii="Arial" w:hAnsi="Arial" w:cs="Arial"/>
          <w:color w:val="404040" w:themeColor="text1" w:themeTint="BF"/>
        </w:rPr>
        <w:t xml:space="preserve"> zakresie merytorycznym: Maria Duda, tel.:</w:t>
      </w:r>
      <w:r w:rsidR="00C90E72" w:rsidRPr="00F64550">
        <w:rPr>
          <w:rFonts w:ascii="Arial" w:hAnsi="Arial" w:cs="Arial"/>
          <w:color w:val="404040" w:themeColor="text1" w:themeTint="BF"/>
        </w:rPr>
        <w:t xml:space="preserve"> </w:t>
      </w:r>
      <w:r w:rsidR="00E140D7" w:rsidRPr="00F64550">
        <w:rPr>
          <w:rFonts w:ascii="Arial" w:hAnsi="Arial" w:cs="Arial"/>
          <w:color w:val="404040" w:themeColor="text1" w:themeTint="BF"/>
        </w:rPr>
        <w:t>512 085 568</w:t>
      </w:r>
      <w:r w:rsidRPr="00F64550">
        <w:rPr>
          <w:rFonts w:ascii="Arial" w:hAnsi="Arial" w:cs="Arial"/>
          <w:color w:val="404040" w:themeColor="text1" w:themeTint="BF"/>
        </w:rPr>
        <w:t>; e-mail: mduda@nowysz</w:t>
      </w:r>
      <w:r w:rsidR="00AB2ED4" w:rsidRPr="00F64550">
        <w:rPr>
          <w:rFonts w:ascii="Arial" w:hAnsi="Arial" w:cs="Arial"/>
          <w:color w:val="404040" w:themeColor="text1" w:themeTint="BF"/>
        </w:rPr>
        <w:t>p</w:t>
      </w:r>
      <w:r w:rsidRPr="00F64550">
        <w:rPr>
          <w:rFonts w:ascii="Arial" w:hAnsi="Arial" w:cs="Arial"/>
          <w:color w:val="404040" w:themeColor="text1" w:themeTint="BF"/>
        </w:rPr>
        <w:t>ital.</w:t>
      </w:r>
      <w:proofErr w:type="gramStart"/>
      <w:r w:rsidRPr="00F64550">
        <w:rPr>
          <w:rFonts w:ascii="Arial" w:hAnsi="Arial" w:cs="Arial"/>
          <w:color w:val="404040" w:themeColor="text1" w:themeTint="BF"/>
        </w:rPr>
        <w:t>pl ;</w:t>
      </w:r>
      <w:proofErr w:type="gramEnd"/>
    </w:p>
    <w:p w14:paraId="2ADFE409" w14:textId="77777777" w:rsidR="00B5556E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64550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F64550">
        <w:rPr>
          <w:rFonts w:ascii="Arial" w:hAnsi="Arial" w:cs="Arial"/>
          <w:color w:val="404040" w:themeColor="text1" w:themeTint="BF"/>
        </w:rPr>
        <w:t xml:space="preserve"> Kwasiborska</w:t>
      </w:r>
      <w:r w:rsidRPr="00F64550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F64550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F64550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F64550">
        <w:rPr>
          <w:rFonts w:ascii="Arial" w:hAnsi="Arial" w:cs="Arial"/>
          <w:color w:val="404040" w:themeColor="text1" w:themeTint="BF"/>
        </w:rPr>
        <w:t>e</w:t>
      </w:r>
      <w:proofErr w:type="gramEnd"/>
      <w:r w:rsidRPr="00F64550">
        <w:rPr>
          <w:rFonts w:ascii="Arial" w:hAnsi="Arial" w:cs="Arial"/>
          <w:color w:val="404040" w:themeColor="text1" w:themeTint="BF"/>
        </w:rPr>
        <w:t xml:space="preserve"> mail: mkwasiborska@nowyszpital.</w:t>
      </w:r>
      <w:proofErr w:type="gramStart"/>
      <w:r w:rsidRPr="00F64550">
        <w:rPr>
          <w:rFonts w:ascii="Arial" w:hAnsi="Arial" w:cs="Arial"/>
          <w:color w:val="404040" w:themeColor="text1" w:themeTint="BF"/>
        </w:rPr>
        <w:t>pl</w:t>
      </w:r>
      <w:proofErr w:type="gramEnd"/>
      <w:r w:rsidRPr="00F64550">
        <w:rPr>
          <w:rFonts w:ascii="Arial" w:hAnsi="Arial" w:cs="Arial"/>
          <w:color w:val="404040" w:themeColor="text1" w:themeTint="BF"/>
        </w:rPr>
        <w:t xml:space="preserve"> </w:t>
      </w:r>
    </w:p>
    <w:p w14:paraId="6A3BE9BC" w14:textId="77777777" w:rsidR="00123100" w:rsidRPr="006757D1" w:rsidRDefault="0061764F" w:rsidP="006757D1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6757D1">
        <w:rPr>
          <w:rFonts w:ascii="Arial" w:hAnsi="Arial" w:cs="Arial"/>
          <w:color w:val="404040" w:themeColor="text1" w:themeTint="BF"/>
        </w:rPr>
        <w:t>w</w:t>
      </w:r>
      <w:proofErr w:type="gramEnd"/>
      <w:r w:rsidRPr="006757D1">
        <w:rPr>
          <w:rFonts w:ascii="Arial" w:hAnsi="Arial" w:cs="Arial"/>
          <w:color w:val="404040" w:themeColor="text1" w:themeTint="BF"/>
        </w:rPr>
        <w:t xml:space="preserve"> zakresie umożliwienia przeprowadzenia wizji lokalnej: </w:t>
      </w:r>
      <w:r w:rsidR="00123100" w:rsidRPr="006757D1">
        <w:rPr>
          <w:rFonts w:ascii="Arial" w:hAnsi="Arial" w:cs="Arial"/>
        </w:rPr>
        <w:t xml:space="preserve">Roman Szatkowski, tel. kom.: 507 119 897; </w:t>
      </w:r>
      <w:proofErr w:type="gramStart"/>
      <w:r w:rsidR="00123100" w:rsidRPr="006757D1">
        <w:rPr>
          <w:rFonts w:ascii="Arial" w:hAnsi="Arial" w:cs="Arial"/>
        </w:rPr>
        <w:t>e-</w:t>
      </w:r>
      <w:proofErr w:type="gramEnd"/>
      <w:r w:rsidR="00123100" w:rsidRPr="006757D1">
        <w:rPr>
          <w:rFonts w:ascii="Arial" w:hAnsi="Arial" w:cs="Arial"/>
        </w:rPr>
        <w:t xml:space="preserve"> mail: rszatkowski@nowyszpital.</w:t>
      </w:r>
      <w:proofErr w:type="gramStart"/>
      <w:r w:rsidR="00123100" w:rsidRPr="006757D1">
        <w:rPr>
          <w:rFonts w:ascii="Arial" w:hAnsi="Arial" w:cs="Arial"/>
        </w:rPr>
        <w:t>pl</w:t>
      </w:r>
      <w:proofErr w:type="gramEnd"/>
    </w:p>
    <w:p w14:paraId="1782C18B" w14:textId="77777777" w:rsidR="00981B14" w:rsidRPr="00816ECC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816ECC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0D00F74C" w:rsidR="00C56B44" w:rsidRPr="00C20380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Ofertę należy złożyć w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816ECC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E86914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</w:t>
      </w:r>
      <w:r w:rsidR="00A8283C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3246A0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F64550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3246A0">
        <w:rPr>
          <w:rFonts w:ascii="Arial" w:eastAsia="Times New Roman" w:hAnsi="Arial" w:cs="Arial"/>
          <w:b/>
          <w:color w:val="404040" w:themeColor="text1" w:themeTint="BF"/>
          <w:lang w:eastAsia="pl-PL"/>
        </w:rPr>
        <w:t>.11</w:t>
      </w:r>
      <w:r w:rsidR="008A333D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3246A0">
        <w:rPr>
          <w:rFonts w:ascii="Arial" w:eastAsia="Times New Roman" w:hAnsi="Arial" w:cs="Arial"/>
          <w:b/>
          <w:color w:val="404040" w:themeColor="text1" w:themeTint="BF"/>
          <w:lang w:eastAsia="pl-PL"/>
        </w:rPr>
        <w:t>2022</w:t>
      </w:r>
      <w:r w:rsidR="00B32752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proofErr w:type="gramStart"/>
      <w:r w:rsidR="005C37FF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6D6897E9" w14:textId="77777777" w:rsidR="00C56B44" w:rsidRPr="00C2038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C20380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20380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1EE8223C" w:rsidR="00C56B44" w:rsidRPr="00C20380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20380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C2038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C2038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C2038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C2038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C2038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 </w:t>
      </w:r>
      <w:r w:rsidR="003246A0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F64550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3246A0">
        <w:rPr>
          <w:rFonts w:ascii="Arial" w:eastAsia="Times New Roman" w:hAnsi="Arial" w:cs="Arial"/>
          <w:b/>
          <w:color w:val="404040" w:themeColor="text1" w:themeTint="BF"/>
          <w:lang w:eastAsia="pl-PL"/>
        </w:rPr>
        <w:t>.11</w:t>
      </w:r>
      <w:r w:rsidR="008A333D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246A0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C148EF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C2038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816ECC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816ECC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816ECC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816ECC">
        <w:rPr>
          <w:rFonts w:ascii="Arial" w:hAnsi="Arial" w:cs="Arial"/>
          <w:color w:val="404040" w:themeColor="text1" w:themeTint="BF"/>
        </w:rPr>
        <w:t>fertą przez okres 60 dni</w:t>
      </w:r>
      <w:r w:rsidRPr="00816ECC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816ECC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816ECC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816ECC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816ECC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816ECC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816ECC">
        <w:rPr>
          <w:rFonts w:ascii="Arial" w:hAnsi="Arial" w:cs="Arial"/>
          <w:color w:val="404040" w:themeColor="text1" w:themeTint="BF"/>
        </w:rPr>
        <w:t>niewykluczonych</w:t>
      </w:r>
      <w:r w:rsidRPr="00816ECC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816ECC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816ECC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816ECC">
        <w:rPr>
          <w:rFonts w:ascii="Arial" w:hAnsi="Arial" w:cs="Arial"/>
          <w:color w:val="404040" w:themeColor="text1" w:themeTint="BF"/>
        </w:rPr>
        <w:t>stosunku, do których</w:t>
      </w:r>
      <w:r w:rsidRPr="00816ECC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816ECC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816ECC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816ECC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816ECC">
        <w:rPr>
          <w:rFonts w:ascii="Arial" w:hAnsi="Arial" w:cs="Arial"/>
          <w:color w:val="404040" w:themeColor="text1" w:themeTint="BF"/>
        </w:rPr>
        <w:t>yczące treści złożonych ofert i </w:t>
      </w:r>
      <w:r w:rsidRPr="00816ECC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816ECC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816ECC">
        <w:rPr>
          <w:rFonts w:ascii="Arial" w:hAnsi="Arial" w:cs="Arial"/>
          <w:color w:val="404040" w:themeColor="text1" w:themeTint="BF"/>
        </w:rPr>
        <w:t>yczące treści złożonych ofert i </w:t>
      </w:r>
      <w:r w:rsidRPr="00816ECC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816ECC">
        <w:rPr>
          <w:rFonts w:ascii="Arial" w:hAnsi="Arial" w:cs="Arial"/>
          <w:color w:val="404040" w:themeColor="text1" w:themeTint="BF"/>
        </w:rPr>
        <w:t>racji oferowanego asortymentu w </w:t>
      </w:r>
      <w:r w:rsidRPr="00816ECC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816ECC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816ECC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816ECC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816ECC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816ECC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816ECC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816ECC">
        <w:rPr>
          <w:rFonts w:ascii="Arial" w:hAnsi="Arial" w:cs="Arial"/>
          <w:color w:val="404040" w:themeColor="text1" w:themeTint="BF"/>
        </w:rPr>
        <w:br/>
      </w:r>
      <w:r w:rsidRPr="00816ECC">
        <w:rPr>
          <w:rFonts w:ascii="Arial" w:hAnsi="Arial" w:cs="Arial"/>
          <w:color w:val="404040" w:themeColor="text1" w:themeTint="BF"/>
        </w:rPr>
        <w:lastRenderedPageBreak/>
        <w:t>o tym danego Oferenta.</w:t>
      </w:r>
      <w:r w:rsidRPr="00816ECC">
        <w:rPr>
          <w:rFonts w:ascii="Arial" w:hAnsi="Arial" w:cs="Arial"/>
          <w:b/>
          <w:color w:val="404040" w:themeColor="text1" w:themeTint="BF"/>
        </w:rPr>
        <w:t xml:space="preserve"> </w:t>
      </w:r>
      <w:r w:rsidRPr="00816ECC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816ECC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816ECC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816ECC">
        <w:rPr>
          <w:rFonts w:ascii="Arial" w:hAnsi="Arial" w:cs="Arial"/>
          <w:color w:val="404040" w:themeColor="text1" w:themeTint="BF"/>
        </w:rPr>
        <w:t>ofertę, jeżeli</w:t>
      </w:r>
      <w:r w:rsidRPr="00816ECC">
        <w:rPr>
          <w:rFonts w:ascii="Arial" w:hAnsi="Arial" w:cs="Arial"/>
          <w:color w:val="404040" w:themeColor="text1" w:themeTint="BF"/>
        </w:rPr>
        <w:t>:</w:t>
      </w:r>
    </w:p>
    <w:p w14:paraId="1A262345" w14:textId="359B6AA8" w:rsidR="00C56B44" w:rsidRPr="00816ECC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jej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8A2B3B">
        <w:rPr>
          <w:rFonts w:ascii="Arial" w:hAnsi="Arial" w:cs="Arial"/>
          <w:color w:val="404040" w:themeColor="text1" w:themeTint="BF"/>
        </w:rPr>
        <w:t>, z zastrzeżeniem ust. 5) lit. g</w:t>
      </w:r>
      <w:r w:rsidRPr="00816ECC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816ECC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jej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816ECC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816ECC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została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816ECC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zawiera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816ECC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816ECC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</w:t>
      </w:r>
      <w:r w:rsidR="009654A6" w:rsidRPr="00816ECC">
        <w:rPr>
          <w:rFonts w:ascii="Arial" w:hAnsi="Arial" w:cs="Arial"/>
          <w:color w:val="404040" w:themeColor="text1" w:themeTint="BF"/>
        </w:rPr>
        <w:t>przez Organizatora</w:t>
      </w:r>
      <w:r w:rsidRPr="00816ECC">
        <w:rPr>
          <w:rFonts w:ascii="Arial" w:hAnsi="Arial" w:cs="Arial"/>
          <w:color w:val="404040" w:themeColor="text1" w:themeTint="BF"/>
        </w:rPr>
        <w:t xml:space="preserve"> </w:t>
      </w:r>
      <w:r w:rsidR="009654A6" w:rsidRPr="00816ECC">
        <w:rPr>
          <w:rFonts w:ascii="Arial" w:hAnsi="Arial" w:cs="Arial"/>
          <w:color w:val="404040" w:themeColor="text1" w:themeTint="BF"/>
        </w:rPr>
        <w:t>przetargu omyłki</w:t>
      </w:r>
      <w:r w:rsidRPr="00816ECC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816ECC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jest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816ECC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816ECC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816ECC">
        <w:rPr>
          <w:rFonts w:ascii="Arial" w:hAnsi="Arial" w:cs="Arial"/>
          <w:color w:val="404040" w:themeColor="text1" w:themeTint="BF"/>
        </w:rPr>
        <w:t>niepodlegających</w:t>
      </w:r>
      <w:r w:rsidRPr="00816ECC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816ECC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n</w:t>
      </w:r>
      <w:r w:rsidR="006F44A8" w:rsidRPr="00816ECC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816ECC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816ECC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816ECC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816ECC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816ECC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6D6F4636" w14:textId="77777777" w:rsidR="003A0301" w:rsidRPr="003A0301" w:rsidRDefault="003A0301" w:rsidP="003A0301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A030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są cenami ryczałtowymi w znaczeniu i ze skutkami określonymi w art. 632 Kodeksu cywilnego. Ceny te muszą zawierać wszelkie koszty niezbędne do terminowego, prawidłowego i całkowitego zrealizowania zamówienia i nie podlegają zmianie. </w:t>
      </w:r>
    </w:p>
    <w:p w14:paraId="60E56539" w14:textId="77777777" w:rsidR="003A0301" w:rsidRPr="003A0301" w:rsidRDefault="003A0301" w:rsidP="003A0301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A030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powinny obejmować całkowity koszt wykonania przedmiotu zamówienia w zakresie szczegółowo określonym niniejszym zamówieniem (przedmiary), w tym również wszystkie koszty dodatkowe związane z jego realizacją, wszelkie inne koszty związane z należytym wykonaniem zobowiązań określonych w zaproszeniu, a bez których prawidłowe wykonanie zadania jest niemożliwe. W przypadku konieczności wykonania czynności wykraczających poza zakres opisany niniejszym zamówieniem, Strony ustalą wartość tego rodzaju robót dodatkowych odrębnym porozumieniem.  </w:t>
      </w:r>
    </w:p>
    <w:p w14:paraId="6ECF8803" w14:textId="77777777" w:rsidR="004546ED" w:rsidRPr="00816ECC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816ECC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816ECC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816ECC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816ECC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W przypadku zorganizowania II etapu przetargu w ramach oceny ofert Organizator przeprowadzał będzie ocenę ofert dodatkowych.</w:t>
      </w:r>
      <w:r w:rsidR="00917B0A" w:rsidRPr="00816ECC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816ECC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816ECC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816ECC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16ECC">
        <w:rPr>
          <w:rFonts w:ascii="Arial" w:hAnsi="Arial" w:cs="Arial"/>
          <w:color w:val="404040" w:themeColor="text1" w:themeTint="BF"/>
        </w:rPr>
        <w:t>wyborze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816ECC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816ECC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816ECC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O ile Oferent, którego oferta wybrana </w:t>
      </w:r>
      <w:proofErr w:type="gramStart"/>
      <w:r w:rsidRPr="00816ECC">
        <w:rPr>
          <w:rFonts w:ascii="Arial" w:hAnsi="Arial" w:cs="Arial"/>
          <w:color w:val="404040" w:themeColor="text1" w:themeTint="BF"/>
        </w:rPr>
        <w:t>została jako</w:t>
      </w:r>
      <w:proofErr w:type="gramEnd"/>
      <w:r w:rsidRPr="00816ECC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816ECC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816ECC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816ECC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Postanowienia umowy</w:t>
      </w:r>
      <w:r w:rsidR="00C56B44" w:rsidRPr="00816ECC">
        <w:rPr>
          <w:rFonts w:ascii="Arial" w:hAnsi="Arial" w:cs="Arial"/>
          <w:color w:val="404040" w:themeColor="text1" w:themeTint="BF"/>
        </w:rPr>
        <w:t xml:space="preserve"> </w:t>
      </w:r>
      <w:r w:rsidRPr="00816ECC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816ECC">
        <w:rPr>
          <w:rFonts w:ascii="Arial" w:hAnsi="Arial" w:cs="Arial"/>
          <w:color w:val="404040" w:themeColor="text1" w:themeTint="BF"/>
        </w:rPr>
        <w:t>Z</w:t>
      </w:r>
      <w:r w:rsidR="00C56B44" w:rsidRPr="00816ECC">
        <w:rPr>
          <w:rFonts w:ascii="Arial" w:hAnsi="Arial" w:cs="Arial"/>
          <w:color w:val="404040" w:themeColor="text1" w:themeTint="BF"/>
        </w:rPr>
        <w:t>ałącznik</w:t>
      </w:r>
      <w:r w:rsidRPr="00816ECC">
        <w:rPr>
          <w:rFonts w:ascii="Arial" w:hAnsi="Arial" w:cs="Arial"/>
          <w:color w:val="404040" w:themeColor="text1" w:themeTint="BF"/>
        </w:rPr>
        <w:t xml:space="preserve"> </w:t>
      </w:r>
      <w:r w:rsidR="004546ED" w:rsidRPr="00816ECC">
        <w:rPr>
          <w:rFonts w:ascii="Arial" w:hAnsi="Arial" w:cs="Arial"/>
          <w:color w:val="404040" w:themeColor="text1" w:themeTint="BF"/>
        </w:rPr>
        <w:t>nr 4</w:t>
      </w:r>
      <w:r w:rsidR="00DC033E" w:rsidRPr="00816ECC">
        <w:rPr>
          <w:rFonts w:ascii="Arial" w:hAnsi="Arial" w:cs="Arial"/>
          <w:color w:val="404040" w:themeColor="text1" w:themeTint="BF"/>
        </w:rPr>
        <w:t xml:space="preserve"> </w:t>
      </w:r>
      <w:r w:rsidR="00C56B44" w:rsidRPr="00816ECC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816ECC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Umowa</w:t>
      </w:r>
      <w:r w:rsidR="00DC033E" w:rsidRPr="00816ECC">
        <w:rPr>
          <w:rFonts w:ascii="Arial" w:hAnsi="Arial" w:cs="Arial"/>
          <w:color w:val="404040" w:themeColor="text1" w:themeTint="BF"/>
        </w:rPr>
        <w:t xml:space="preserve"> </w:t>
      </w:r>
      <w:r w:rsidRPr="00816ECC">
        <w:rPr>
          <w:rFonts w:ascii="Arial" w:hAnsi="Arial" w:cs="Arial"/>
          <w:color w:val="404040" w:themeColor="text1" w:themeTint="BF"/>
        </w:rPr>
        <w:t>zostanie zawarta</w:t>
      </w:r>
      <w:r w:rsidR="00C56B44" w:rsidRPr="00816ECC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816ECC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816ECC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T</w:t>
      </w:r>
      <w:r w:rsidR="00DC033E" w:rsidRPr="00816ECC">
        <w:rPr>
          <w:rFonts w:ascii="Arial" w:hAnsi="Arial" w:cs="Arial"/>
          <w:color w:val="404040" w:themeColor="text1" w:themeTint="BF"/>
        </w:rPr>
        <w:t>ermin zawarcia umów</w:t>
      </w:r>
      <w:r w:rsidR="00C56B44" w:rsidRPr="00816ECC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816ECC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BD7290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bookmarkStart w:id="4" w:name="_GoBack"/>
      <w:bookmarkEnd w:id="4"/>
      <w:r w:rsidRPr="00BD7290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45B02D34" w14:textId="16EC45AD" w:rsidR="005248FB" w:rsidRPr="00816ECC" w:rsidRDefault="00D95BD2" w:rsidP="00D95BD2">
      <w:pPr>
        <w:pStyle w:val="Akapitzlist"/>
        <w:spacing w:after="0" w:line="300" w:lineRule="atLeast"/>
        <w:ind w:left="284"/>
        <w:rPr>
          <w:rFonts w:ascii="Arial" w:hAnsi="Arial" w:cs="Arial"/>
          <w:color w:val="404040" w:themeColor="text1" w:themeTint="BF"/>
        </w:rPr>
      </w:pPr>
      <w:r w:rsidRPr="00BD7290">
        <w:rPr>
          <w:rFonts w:ascii="Arial" w:hAnsi="Arial" w:cs="Arial"/>
          <w:color w:val="404040" w:themeColor="text1" w:themeTint="BF"/>
        </w:rPr>
        <w:t xml:space="preserve">Termin wykonania umowy to </w:t>
      </w:r>
      <w:r w:rsidR="003246A0" w:rsidRPr="00BD7290">
        <w:rPr>
          <w:rFonts w:ascii="Arial" w:hAnsi="Arial" w:cs="Arial"/>
          <w:color w:val="404040" w:themeColor="text1" w:themeTint="BF"/>
        </w:rPr>
        <w:t>31.</w:t>
      </w:r>
      <w:r w:rsidR="00847DF9" w:rsidRPr="00BD7290">
        <w:rPr>
          <w:rFonts w:ascii="Arial" w:hAnsi="Arial" w:cs="Arial"/>
          <w:color w:val="404040" w:themeColor="text1" w:themeTint="BF"/>
        </w:rPr>
        <w:t>03</w:t>
      </w:r>
      <w:r w:rsidR="003246A0" w:rsidRPr="00BD7290">
        <w:rPr>
          <w:rFonts w:ascii="Arial" w:hAnsi="Arial" w:cs="Arial"/>
          <w:color w:val="404040" w:themeColor="text1" w:themeTint="BF"/>
        </w:rPr>
        <w:t>.202</w:t>
      </w:r>
      <w:r w:rsidR="00847DF9" w:rsidRPr="00BD7290">
        <w:rPr>
          <w:rFonts w:ascii="Arial" w:hAnsi="Arial" w:cs="Arial"/>
          <w:color w:val="404040" w:themeColor="text1" w:themeTint="BF"/>
        </w:rPr>
        <w:t>3</w:t>
      </w:r>
      <w:r w:rsidR="003246A0" w:rsidRPr="00BD729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3246A0" w:rsidRPr="00BD7290">
        <w:rPr>
          <w:rFonts w:ascii="Arial" w:hAnsi="Arial" w:cs="Arial"/>
          <w:color w:val="404040" w:themeColor="text1" w:themeTint="BF"/>
        </w:rPr>
        <w:t>r</w:t>
      </w:r>
      <w:proofErr w:type="gramEnd"/>
      <w:r w:rsidR="003246A0" w:rsidRPr="00BD7290">
        <w:rPr>
          <w:rFonts w:ascii="Arial" w:hAnsi="Arial" w:cs="Arial"/>
          <w:color w:val="404040" w:themeColor="text1" w:themeTint="BF"/>
        </w:rPr>
        <w:t>.</w:t>
      </w:r>
    </w:p>
    <w:p w14:paraId="12C2F57E" w14:textId="77777777" w:rsidR="006C79D9" w:rsidRPr="00816ECC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857827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57827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77777777" w:rsidR="00C15003" w:rsidRPr="00816ECC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857827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857827">
        <w:rPr>
          <w:rFonts w:ascii="Arial" w:hAnsi="Arial" w:cs="Arial"/>
          <w:color w:val="404040" w:themeColor="text1" w:themeTint="BF"/>
        </w:rPr>
        <w:t>płatności we</w:t>
      </w:r>
      <w:r w:rsidR="00551D1B" w:rsidRPr="00857827">
        <w:rPr>
          <w:rFonts w:ascii="Arial" w:hAnsi="Arial" w:cs="Arial"/>
          <w:color w:val="404040" w:themeColor="text1" w:themeTint="BF"/>
        </w:rPr>
        <w:t xml:space="preserve"> wzo</w:t>
      </w:r>
      <w:r w:rsidR="00973991" w:rsidRPr="00857827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857827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816ECC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816ECC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816ECC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816ECC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4" w:history="1">
        <w:r w:rsidR="001F7DF2" w:rsidRPr="00816ECC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816ECC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816ECC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5" w:history="1">
        <w:r w:rsidR="00992BB1" w:rsidRPr="00816ECC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816E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816ECC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816ECC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816ECC" w:rsidRDefault="004B2333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6" w:history="1">
        <w:r w:rsidR="00843DC8" w:rsidRPr="00816ECC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816ECC" w:rsidRDefault="004B2333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17" w:history="1">
        <w:r w:rsidR="00992BB1" w:rsidRPr="00816ECC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816ECC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816ECC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816ECC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816ECC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816ECC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816ECC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34875B64" w:rsidR="00C56B44" w:rsidRPr="00C20380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C20380">
        <w:rPr>
          <w:rFonts w:ascii="Arial" w:hAnsi="Arial" w:cs="Arial"/>
          <w:color w:val="404040" w:themeColor="text1" w:themeTint="BF"/>
        </w:rPr>
        <w:t xml:space="preserve">Stronie www  - </w:t>
      </w:r>
      <w:r w:rsidR="006276BA">
        <w:rPr>
          <w:rFonts w:ascii="Arial" w:hAnsi="Arial" w:cs="Arial"/>
          <w:color w:val="404040" w:themeColor="text1" w:themeTint="BF"/>
        </w:rPr>
        <w:t>07.11</w:t>
      </w:r>
      <w:r w:rsidR="008A333D" w:rsidRPr="00C20380">
        <w:rPr>
          <w:rFonts w:ascii="Arial" w:hAnsi="Arial" w:cs="Arial"/>
          <w:color w:val="404040" w:themeColor="text1" w:themeTint="BF"/>
        </w:rPr>
        <w:t>.</w:t>
      </w:r>
      <w:r w:rsidR="006276BA">
        <w:rPr>
          <w:rFonts w:ascii="Arial" w:hAnsi="Arial" w:cs="Arial"/>
          <w:color w:val="404040" w:themeColor="text1" w:themeTint="BF"/>
        </w:rPr>
        <w:t>2022</w:t>
      </w:r>
      <w:r w:rsidR="000E24AA" w:rsidRPr="00C2038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C20380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C20380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816ECC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816ECC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816ECC">
        <w:rPr>
          <w:rFonts w:ascii="Arial" w:hAnsi="Arial" w:cs="Arial"/>
          <w:color w:val="404040" w:themeColor="text1" w:themeTint="BF"/>
        </w:rPr>
        <w:t>Formularz oferty</w:t>
      </w:r>
      <w:r w:rsidR="0007343B" w:rsidRPr="00816ECC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816ECC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816ECC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816ECC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lastRenderedPageBreak/>
        <w:t xml:space="preserve">Załącznik </w:t>
      </w:r>
      <w:r w:rsidR="00D37154">
        <w:rPr>
          <w:rFonts w:ascii="Arial" w:hAnsi="Arial" w:cs="Arial"/>
          <w:color w:val="404040" w:themeColor="text1" w:themeTint="BF"/>
        </w:rPr>
        <w:t xml:space="preserve">nr </w:t>
      </w:r>
      <w:r w:rsidRPr="00816ECC">
        <w:rPr>
          <w:rFonts w:ascii="Arial" w:hAnsi="Arial" w:cs="Arial"/>
          <w:color w:val="404040" w:themeColor="text1" w:themeTint="BF"/>
        </w:rPr>
        <w:t>4</w:t>
      </w:r>
      <w:r w:rsidR="00C941B0" w:rsidRPr="00816ECC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816ECC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816ECC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816ECC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4226A9E" w14:textId="77777777" w:rsidR="00277893" w:rsidRPr="00816ECC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2761098A" w14:textId="77777777" w:rsidR="00277893" w:rsidRPr="00816ECC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816ECC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146B2FF8" w14:textId="77777777" w:rsidR="003E509F" w:rsidRPr="003E509F" w:rsidRDefault="003E509F" w:rsidP="003E509F">
      <w:pPr>
        <w:spacing w:after="0" w:line="259" w:lineRule="auto"/>
        <w:ind w:left="1418" w:hanging="1418"/>
        <w:contextualSpacing/>
        <w:jc w:val="both"/>
        <w:rPr>
          <w:rFonts w:ascii="Arial" w:eastAsia="Calibri" w:hAnsi="Arial" w:cs="Arial"/>
          <w:color w:val="404040"/>
        </w:rPr>
      </w:pPr>
      <w:r w:rsidRPr="003E509F">
        <w:rPr>
          <w:rFonts w:ascii="Arial" w:eastAsia="Calibri" w:hAnsi="Arial" w:cs="Arial"/>
          <w:color w:val="404040"/>
          <w:u w:val="single"/>
        </w:rPr>
        <w:t>Załącznik nr 1 do SOPZ</w:t>
      </w:r>
      <w:r w:rsidRPr="003E509F">
        <w:rPr>
          <w:rFonts w:ascii="Arial" w:eastAsia="Calibri" w:hAnsi="Arial" w:cs="Arial"/>
          <w:color w:val="404040"/>
        </w:rPr>
        <w:t xml:space="preserve"> – Opis techniczny z Projektu Budowlanego - branża elektryczna - TERMOMODERNIZACJA BUDYNKÓW ZARZĄDZANYCH PRZEZ NZOZ NOWY SZPITAL W ŚWIECIU SP. ZO.O. </w:t>
      </w:r>
      <w:proofErr w:type="gramStart"/>
      <w:r w:rsidRPr="003E509F">
        <w:rPr>
          <w:rFonts w:ascii="Arial" w:eastAsia="Calibri" w:hAnsi="Arial" w:cs="Arial"/>
          <w:color w:val="404040"/>
        </w:rPr>
        <w:t>ul</w:t>
      </w:r>
      <w:proofErr w:type="gramEnd"/>
      <w:r w:rsidRPr="003E509F">
        <w:rPr>
          <w:rFonts w:ascii="Arial" w:eastAsia="Calibri" w:hAnsi="Arial" w:cs="Arial"/>
          <w:color w:val="404040"/>
        </w:rPr>
        <w:t xml:space="preserve">. Wojska Polskiego 126, 86-100 Świecie (BUDYNEK GŁÓWNY), </w:t>
      </w:r>
    </w:p>
    <w:p w14:paraId="6F1BEAA6" w14:textId="77777777" w:rsidR="003E509F" w:rsidRPr="003E509F" w:rsidRDefault="003E509F" w:rsidP="003E509F">
      <w:pPr>
        <w:spacing w:after="0" w:line="259" w:lineRule="auto"/>
        <w:ind w:left="1418" w:hanging="1418"/>
        <w:contextualSpacing/>
        <w:jc w:val="both"/>
        <w:rPr>
          <w:rFonts w:ascii="Arial" w:eastAsia="Calibri" w:hAnsi="Arial" w:cs="Arial"/>
          <w:color w:val="404040"/>
        </w:rPr>
      </w:pPr>
      <w:r w:rsidRPr="003E509F">
        <w:rPr>
          <w:rFonts w:ascii="Arial" w:eastAsia="Calibri" w:hAnsi="Arial" w:cs="Arial"/>
          <w:color w:val="404040"/>
          <w:u w:val="single"/>
        </w:rPr>
        <w:t>Załącznik nr 2 do SOPZ</w:t>
      </w:r>
      <w:r w:rsidRPr="003E509F">
        <w:rPr>
          <w:rFonts w:ascii="Arial" w:eastAsia="Calibri" w:hAnsi="Arial" w:cs="Arial"/>
          <w:color w:val="404040"/>
        </w:rPr>
        <w:t xml:space="preserve"> – Rzut III </w:t>
      </w:r>
      <w:proofErr w:type="spellStart"/>
      <w:r w:rsidRPr="003E509F">
        <w:rPr>
          <w:rFonts w:ascii="Arial" w:eastAsia="Calibri" w:hAnsi="Arial" w:cs="Arial"/>
          <w:color w:val="404040"/>
        </w:rPr>
        <w:t>piętra_Rys</w:t>
      </w:r>
      <w:proofErr w:type="spellEnd"/>
      <w:r w:rsidRPr="003E509F">
        <w:rPr>
          <w:rFonts w:ascii="Arial" w:eastAsia="Calibri" w:hAnsi="Arial" w:cs="Arial"/>
          <w:color w:val="404040"/>
        </w:rPr>
        <w:t xml:space="preserve">. nr E5 z Projektu Budowlanego - branża elektryczna - TERMOMODERNIZACJA BUDYNKÓW ZARZĄDZANYCH PRZEZ NZOZ NOWY SZPITAL W ŚWIECIU SP. ZO.O. </w:t>
      </w:r>
      <w:proofErr w:type="gramStart"/>
      <w:r w:rsidRPr="003E509F">
        <w:rPr>
          <w:rFonts w:ascii="Arial" w:eastAsia="Calibri" w:hAnsi="Arial" w:cs="Arial"/>
          <w:color w:val="404040"/>
        </w:rPr>
        <w:t>ul</w:t>
      </w:r>
      <w:proofErr w:type="gramEnd"/>
      <w:r w:rsidRPr="003E509F">
        <w:rPr>
          <w:rFonts w:ascii="Arial" w:eastAsia="Calibri" w:hAnsi="Arial" w:cs="Arial"/>
          <w:color w:val="404040"/>
        </w:rPr>
        <w:t xml:space="preserve">. Wojska Polskiego 126, 86-100 Świecie (BUDYNEK GŁÓWNY), </w:t>
      </w:r>
    </w:p>
    <w:p w14:paraId="1D05CCEE" w14:textId="77777777" w:rsidR="003E509F" w:rsidRPr="003E509F" w:rsidRDefault="003E509F" w:rsidP="003E509F">
      <w:pPr>
        <w:spacing w:after="0" w:line="259" w:lineRule="auto"/>
        <w:ind w:left="1560" w:hanging="1560"/>
        <w:contextualSpacing/>
        <w:jc w:val="both"/>
        <w:rPr>
          <w:rFonts w:ascii="Arial" w:eastAsia="Calibri" w:hAnsi="Arial" w:cs="Arial"/>
          <w:color w:val="404040"/>
        </w:rPr>
      </w:pPr>
      <w:r w:rsidRPr="003E509F">
        <w:rPr>
          <w:rFonts w:ascii="Arial" w:eastAsia="Calibri" w:hAnsi="Arial" w:cs="Arial"/>
          <w:color w:val="404040"/>
          <w:u w:val="single"/>
        </w:rPr>
        <w:t xml:space="preserve">Załącznik nr 3 do SOPZ </w:t>
      </w:r>
      <w:r w:rsidRPr="003E509F">
        <w:rPr>
          <w:rFonts w:ascii="Arial" w:eastAsia="Calibri" w:hAnsi="Arial" w:cs="Arial"/>
          <w:color w:val="404040"/>
        </w:rPr>
        <w:t>– Wykaz ilościowo -rodzajowy opraw z numeracją pomieszczeń (w Oddziale Położniczym, Bloku Porodowym i /Izbie Przyjęć) objętych wymianą opraw oświetleniowych,</w:t>
      </w:r>
    </w:p>
    <w:p w14:paraId="02938C39" w14:textId="77777777" w:rsidR="003E509F" w:rsidRPr="003E509F" w:rsidRDefault="003E509F" w:rsidP="003E509F">
      <w:pPr>
        <w:spacing w:after="0" w:line="259" w:lineRule="auto"/>
        <w:contextualSpacing/>
        <w:jc w:val="both"/>
        <w:rPr>
          <w:rFonts w:ascii="Arial" w:eastAsia="Calibri" w:hAnsi="Arial" w:cs="Arial"/>
          <w:color w:val="404040"/>
        </w:rPr>
      </w:pPr>
      <w:r w:rsidRPr="003E509F">
        <w:rPr>
          <w:rFonts w:ascii="Arial" w:eastAsia="Calibri" w:hAnsi="Arial" w:cs="Arial"/>
          <w:color w:val="404040"/>
          <w:u w:val="single"/>
        </w:rPr>
        <w:t>Załącznik nr 4 do SOPZ –</w:t>
      </w:r>
      <w:r w:rsidRPr="003E509F">
        <w:rPr>
          <w:rFonts w:ascii="Arial" w:eastAsia="Calibri" w:hAnsi="Arial" w:cs="Arial"/>
          <w:color w:val="404040"/>
        </w:rPr>
        <w:t xml:space="preserve"> Projekt Elektryczny powykonawczy dla już wymienionych w 2021r. opraw oświetleniowych na kondygnacji III piętra budynku głównego szpitala.</w:t>
      </w:r>
    </w:p>
    <w:p w14:paraId="71771E4D" w14:textId="77777777" w:rsidR="003E509F" w:rsidRPr="003E509F" w:rsidRDefault="003E509F" w:rsidP="003E509F">
      <w:pPr>
        <w:spacing w:after="0" w:line="259" w:lineRule="auto"/>
        <w:ind w:left="1418" w:hanging="1418"/>
        <w:contextualSpacing/>
        <w:jc w:val="both"/>
        <w:rPr>
          <w:rFonts w:ascii="Arial" w:eastAsia="Calibri" w:hAnsi="Arial" w:cs="Arial"/>
          <w:color w:val="404040"/>
        </w:rPr>
      </w:pPr>
      <w:r w:rsidRPr="003E509F">
        <w:rPr>
          <w:rFonts w:ascii="Arial" w:eastAsia="Calibri" w:hAnsi="Arial" w:cs="Arial"/>
          <w:color w:val="404040"/>
          <w:u w:val="single"/>
        </w:rPr>
        <w:t>Załącznik nr 5 do SOPZ -</w:t>
      </w:r>
      <w:r w:rsidRPr="003E509F">
        <w:rPr>
          <w:rFonts w:ascii="Arial" w:eastAsia="Calibri" w:hAnsi="Arial" w:cs="Arial"/>
          <w:color w:val="404040"/>
        </w:rPr>
        <w:t xml:space="preserve"> Przedmiar robót w wersji nieedytowalnej i edytowalnej dla wymiany opraw oświetlenia podstawowego i awaryjnego/ewakuacyjnego ppoż. na III piętrze budynku głównego szpitala w Świeciu Oddział Położniczy</w:t>
      </w:r>
    </w:p>
    <w:p w14:paraId="01D267A4" w14:textId="77777777" w:rsidR="003E509F" w:rsidRPr="003E509F" w:rsidRDefault="003E509F" w:rsidP="003E509F">
      <w:pPr>
        <w:spacing w:after="0" w:line="259" w:lineRule="auto"/>
        <w:contextualSpacing/>
        <w:jc w:val="both"/>
        <w:rPr>
          <w:rFonts w:ascii="Arial" w:eastAsia="Calibri" w:hAnsi="Arial" w:cs="Arial"/>
          <w:color w:val="404040"/>
        </w:rPr>
      </w:pPr>
      <w:r w:rsidRPr="003E509F">
        <w:rPr>
          <w:rFonts w:ascii="Arial" w:eastAsia="Calibri" w:hAnsi="Arial" w:cs="Arial"/>
          <w:color w:val="404040"/>
          <w:u w:val="single"/>
        </w:rPr>
        <w:t>Załącznik nr 6 do SOPZ –</w:t>
      </w:r>
      <w:r w:rsidRPr="003E509F">
        <w:rPr>
          <w:rFonts w:ascii="Arial" w:eastAsia="Calibri" w:hAnsi="Arial" w:cs="Arial"/>
          <w:color w:val="404040"/>
        </w:rPr>
        <w:t xml:space="preserve"> Przedmiar robót w wersji nieedytowalnej i edytowalnej dla wymiany opraw oświetlenia podstawowego i awaryjnego/ewakuacyjnego ppoż. na III piętrze budynku głównego szpitala w Świeciu Blok Porodowy z Izbą przyjęć.</w:t>
      </w:r>
    </w:p>
    <w:p w14:paraId="1CB87B7A" w14:textId="77777777" w:rsidR="00277893" w:rsidRPr="00816ECC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6C65A746" w14:textId="77777777" w:rsidR="00BC5D52" w:rsidRPr="001576C0" w:rsidRDefault="001576C0" w:rsidP="001576C0">
      <w:pPr>
        <w:spacing w:after="0" w:line="240" w:lineRule="auto"/>
        <w:ind w:firstLine="426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  </w:t>
      </w:r>
      <w:r w:rsidR="00E46E95" w:rsidRPr="001576C0">
        <w:rPr>
          <w:rFonts w:ascii="Arial" w:hAnsi="Arial" w:cs="Arial"/>
          <w:color w:val="404040" w:themeColor="text1" w:themeTint="BF"/>
        </w:rPr>
        <w:t xml:space="preserve">Załącznik nr </w:t>
      </w:r>
      <w:r w:rsidR="001D08C3" w:rsidRPr="001576C0">
        <w:rPr>
          <w:rFonts w:ascii="Arial" w:hAnsi="Arial" w:cs="Arial"/>
          <w:color w:val="404040" w:themeColor="text1" w:themeTint="BF"/>
        </w:rPr>
        <w:t>6</w:t>
      </w:r>
      <w:r w:rsidR="00BC5D52" w:rsidRPr="001576C0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18"/>
      <w:footerReference w:type="default" r:id="rId1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4A3E8" w14:textId="77777777" w:rsidR="004B2333" w:rsidRDefault="004B2333" w:rsidP="008F76C5">
      <w:pPr>
        <w:spacing w:after="0" w:line="240" w:lineRule="auto"/>
      </w:pPr>
      <w:r>
        <w:separator/>
      </w:r>
    </w:p>
  </w:endnote>
  <w:endnote w:type="continuationSeparator" w:id="0">
    <w:p w14:paraId="09AB8829" w14:textId="77777777" w:rsidR="004B2333" w:rsidRDefault="004B2333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90">
          <w:rPr>
            <w:noProof/>
          </w:rPr>
          <w:t>9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9154" w14:textId="77777777" w:rsidR="004B2333" w:rsidRDefault="004B2333" w:rsidP="008F76C5">
      <w:pPr>
        <w:spacing w:after="0" w:line="240" w:lineRule="auto"/>
      </w:pPr>
      <w:r>
        <w:separator/>
      </w:r>
    </w:p>
  </w:footnote>
  <w:footnote w:type="continuationSeparator" w:id="0">
    <w:p w14:paraId="5EFE53B7" w14:textId="77777777" w:rsidR="004B2333" w:rsidRDefault="004B2333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7777777" w:rsidR="00F23A20" w:rsidRDefault="00F23A20" w:rsidP="00F23A20">
    <w:pPr>
      <w:pStyle w:val="Nagwek"/>
    </w:pPr>
    <w:r w:rsidRPr="001A45F2">
      <w:rPr>
        <w:noProof/>
        <w:lang w:eastAsia="pl-PL"/>
      </w:rPr>
      <w:drawing>
        <wp:inline distT="0" distB="0" distL="0" distR="0" wp14:anchorId="46B42640" wp14:editId="082C4FC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17"/>
  </w:num>
  <w:num w:numId="8">
    <w:abstractNumId w:val="9"/>
  </w:num>
  <w:num w:numId="9">
    <w:abstractNumId w:val="2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  <w:num w:numId="17">
    <w:abstractNumId w:val="0"/>
  </w:num>
  <w:num w:numId="18">
    <w:abstractNumId w:val="3"/>
  </w:num>
  <w:num w:numId="19">
    <w:abstractNumId w:val="11"/>
  </w:num>
  <w:num w:numId="20">
    <w:abstractNumId w:val="18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10BC0"/>
    <w:rsid w:val="0001776F"/>
    <w:rsid w:val="00021A85"/>
    <w:rsid w:val="00024626"/>
    <w:rsid w:val="00024779"/>
    <w:rsid w:val="00025A9E"/>
    <w:rsid w:val="00027EAE"/>
    <w:rsid w:val="000321BD"/>
    <w:rsid w:val="00036433"/>
    <w:rsid w:val="0004097D"/>
    <w:rsid w:val="000420F4"/>
    <w:rsid w:val="000500F1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3897"/>
    <w:rsid w:val="0008542C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1044D3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6AE0"/>
    <w:rsid w:val="00142B23"/>
    <w:rsid w:val="00151F36"/>
    <w:rsid w:val="001568D7"/>
    <w:rsid w:val="001576C0"/>
    <w:rsid w:val="001631DB"/>
    <w:rsid w:val="00163344"/>
    <w:rsid w:val="001647B4"/>
    <w:rsid w:val="0016563E"/>
    <w:rsid w:val="001656FC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3C4"/>
    <w:rsid w:val="001D08C3"/>
    <w:rsid w:val="001D121C"/>
    <w:rsid w:val="001D12B7"/>
    <w:rsid w:val="001D2882"/>
    <w:rsid w:val="001D4C4D"/>
    <w:rsid w:val="001F1FD2"/>
    <w:rsid w:val="001F2DFE"/>
    <w:rsid w:val="001F4141"/>
    <w:rsid w:val="001F4AA1"/>
    <w:rsid w:val="001F5B8D"/>
    <w:rsid w:val="001F7510"/>
    <w:rsid w:val="001F7DF2"/>
    <w:rsid w:val="00204420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36CAF"/>
    <w:rsid w:val="002511BA"/>
    <w:rsid w:val="0025254A"/>
    <w:rsid w:val="00252E39"/>
    <w:rsid w:val="00254CE1"/>
    <w:rsid w:val="00254E85"/>
    <w:rsid w:val="002578B0"/>
    <w:rsid w:val="00260497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BC7"/>
    <w:rsid w:val="00284FA4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34F9"/>
    <w:rsid w:val="002E5332"/>
    <w:rsid w:val="002E5520"/>
    <w:rsid w:val="002F1A03"/>
    <w:rsid w:val="002F25DF"/>
    <w:rsid w:val="002F2C22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46A0"/>
    <w:rsid w:val="00326203"/>
    <w:rsid w:val="00332408"/>
    <w:rsid w:val="00332CC2"/>
    <w:rsid w:val="003367B0"/>
    <w:rsid w:val="003379A9"/>
    <w:rsid w:val="00347ACA"/>
    <w:rsid w:val="00347C7B"/>
    <w:rsid w:val="00352B1F"/>
    <w:rsid w:val="00353CC4"/>
    <w:rsid w:val="0035474B"/>
    <w:rsid w:val="00354C98"/>
    <w:rsid w:val="00355BCF"/>
    <w:rsid w:val="0035761D"/>
    <w:rsid w:val="00357834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33F5"/>
    <w:rsid w:val="003A3F4D"/>
    <w:rsid w:val="003B114A"/>
    <w:rsid w:val="003B2F4E"/>
    <w:rsid w:val="003B5620"/>
    <w:rsid w:val="003B58BC"/>
    <w:rsid w:val="003B5EA3"/>
    <w:rsid w:val="003C06A3"/>
    <w:rsid w:val="003C0876"/>
    <w:rsid w:val="003C39C6"/>
    <w:rsid w:val="003C6E54"/>
    <w:rsid w:val="003D1686"/>
    <w:rsid w:val="003D190F"/>
    <w:rsid w:val="003D3ABA"/>
    <w:rsid w:val="003D41B3"/>
    <w:rsid w:val="003D5D61"/>
    <w:rsid w:val="003D610F"/>
    <w:rsid w:val="003E509F"/>
    <w:rsid w:val="003F4BED"/>
    <w:rsid w:val="00404CB7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B15"/>
    <w:rsid w:val="004B4D5B"/>
    <w:rsid w:val="004B5C0A"/>
    <w:rsid w:val="004C3908"/>
    <w:rsid w:val="004D0695"/>
    <w:rsid w:val="004D4FA7"/>
    <w:rsid w:val="004E1485"/>
    <w:rsid w:val="004E2C74"/>
    <w:rsid w:val="004E64AB"/>
    <w:rsid w:val="004F0943"/>
    <w:rsid w:val="004F1896"/>
    <w:rsid w:val="004F59DD"/>
    <w:rsid w:val="005001EF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A28E6"/>
    <w:rsid w:val="005A4274"/>
    <w:rsid w:val="005A5D47"/>
    <w:rsid w:val="005A601E"/>
    <w:rsid w:val="005A61B2"/>
    <w:rsid w:val="005A7362"/>
    <w:rsid w:val="005B07C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C6"/>
    <w:rsid w:val="00635AE5"/>
    <w:rsid w:val="006376C3"/>
    <w:rsid w:val="0064370E"/>
    <w:rsid w:val="00644087"/>
    <w:rsid w:val="00645360"/>
    <w:rsid w:val="00647FA5"/>
    <w:rsid w:val="00651D51"/>
    <w:rsid w:val="006539A9"/>
    <w:rsid w:val="00662B89"/>
    <w:rsid w:val="0066542A"/>
    <w:rsid w:val="00666A13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6573"/>
    <w:rsid w:val="006D78B1"/>
    <w:rsid w:val="006E782B"/>
    <w:rsid w:val="006E790C"/>
    <w:rsid w:val="006F395C"/>
    <w:rsid w:val="006F44A8"/>
    <w:rsid w:val="006F7E9E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4DED"/>
    <w:rsid w:val="00727396"/>
    <w:rsid w:val="0073358B"/>
    <w:rsid w:val="007379F9"/>
    <w:rsid w:val="00740053"/>
    <w:rsid w:val="00750DF6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50BB"/>
    <w:rsid w:val="007A1186"/>
    <w:rsid w:val="007A2575"/>
    <w:rsid w:val="007A47FD"/>
    <w:rsid w:val="007B1994"/>
    <w:rsid w:val="007B3239"/>
    <w:rsid w:val="007C07CA"/>
    <w:rsid w:val="007C0A79"/>
    <w:rsid w:val="007C391A"/>
    <w:rsid w:val="007C4CE9"/>
    <w:rsid w:val="007C6C9E"/>
    <w:rsid w:val="007D07CC"/>
    <w:rsid w:val="007D323C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42514"/>
    <w:rsid w:val="00843271"/>
    <w:rsid w:val="00843DC8"/>
    <w:rsid w:val="00847DF9"/>
    <w:rsid w:val="008544E6"/>
    <w:rsid w:val="00854ECD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6442"/>
    <w:rsid w:val="0088735A"/>
    <w:rsid w:val="00891105"/>
    <w:rsid w:val="0089212F"/>
    <w:rsid w:val="008A1DAA"/>
    <w:rsid w:val="008A2B3B"/>
    <w:rsid w:val="008A333D"/>
    <w:rsid w:val="008A4D44"/>
    <w:rsid w:val="008A531F"/>
    <w:rsid w:val="008A568C"/>
    <w:rsid w:val="008A5E7F"/>
    <w:rsid w:val="008A6161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353D7"/>
    <w:rsid w:val="009364D5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92BB1"/>
    <w:rsid w:val="009A3ABD"/>
    <w:rsid w:val="009A3E90"/>
    <w:rsid w:val="009B0720"/>
    <w:rsid w:val="009B4623"/>
    <w:rsid w:val="009C5C0A"/>
    <w:rsid w:val="009C62FD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389"/>
    <w:rsid w:val="00A06DAB"/>
    <w:rsid w:val="00A15711"/>
    <w:rsid w:val="00A1733D"/>
    <w:rsid w:val="00A17A7E"/>
    <w:rsid w:val="00A20B21"/>
    <w:rsid w:val="00A22D7D"/>
    <w:rsid w:val="00A23193"/>
    <w:rsid w:val="00A23EC3"/>
    <w:rsid w:val="00A25207"/>
    <w:rsid w:val="00A25B47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61047"/>
    <w:rsid w:val="00A62835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30CA"/>
    <w:rsid w:val="00AC75FD"/>
    <w:rsid w:val="00AD0780"/>
    <w:rsid w:val="00AD12F4"/>
    <w:rsid w:val="00AD4EBE"/>
    <w:rsid w:val="00AD60D3"/>
    <w:rsid w:val="00AE2F6D"/>
    <w:rsid w:val="00AE46D6"/>
    <w:rsid w:val="00AE485D"/>
    <w:rsid w:val="00AF0977"/>
    <w:rsid w:val="00AF400E"/>
    <w:rsid w:val="00AF6A86"/>
    <w:rsid w:val="00B04151"/>
    <w:rsid w:val="00B06920"/>
    <w:rsid w:val="00B12081"/>
    <w:rsid w:val="00B12868"/>
    <w:rsid w:val="00B14B73"/>
    <w:rsid w:val="00B21ABC"/>
    <w:rsid w:val="00B220C7"/>
    <w:rsid w:val="00B32057"/>
    <w:rsid w:val="00B3264B"/>
    <w:rsid w:val="00B32752"/>
    <w:rsid w:val="00B32ED6"/>
    <w:rsid w:val="00B334D5"/>
    <w:rsid w:val="00B342B8"/>
    <w:rsid w:val="00B365F4"/>
    <w:rsid w:val="00B36DD2"/>
    <w:rsid w:val="00B403BC"/>
    <w:rsid w:val="00B471F7"/>
    <w:rsid w:val="00B54FDD"/>
    <w:rsid w:val="00B554CF"/>
    <w:rsid w:val="00B5556E"/>
    <w:rsid w:val="00B55DB7"/>
    <w:rsid w:val="00B5714F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A040E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33E3C"/>
    <w:rsid w:val="00C353B9"/>
    <w:rsid w:val="00C37289"/>
    <w:rsid w:val="00C37DD9"/>
    <w:rsid w:val="00C444B9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3A45"/>
    <w:rsid w:val="00C85405"/>
    <w:rsid w:val="00C87873"/>
    <w:rsid w:val="00C90E72"/>
    <w:rsid w:val="00C9312D"/>
    <w:rsid w:val="00C941B0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7917"/>
    <w:rsid w:val="00D57EB8"/>
    <w:rsid w:val="00D6187B"/>
    <w:rsid w:val="00D6191E"/>
    <w:rsid w:val="00D63C28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E70"/>
    <w:rsid w:val="00DB1A6D"/>
    <w:rsid w:val="00DB1EEE"/>
    <w:rsid w:val="00DB327D"/>
    <w:rsid w:val="00DB4406"/>
    <w:rsid w:val="00DC033E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232F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78FC"/>
    <w:rsid w:val="00EA0133"/>
    <w:rsid w:val="00EA3080"/>
    <w:rsid w:val="00EA3E66"/>
    <w:rsid w:val="00EA5161"/>
    <w:rsid w:val="00EA5AF2"/>
    <w:rsid w:val="00EA76FC"/>
    <w:rsid w:val="00EA77B6"/>
    <w:rsid w:val="00EC0E53"/>
    <w:rsid w:val="00EC37F1"/>
    <w:rsid w:val="00EC4887"/>
    <w:rsid w:val="00EC6678"/>
    <w:rsid w:val="00ED1FAD"/>
    <w:rsid w:val="00ED275A"/>
    <w:rsid w:val="00ED3142"/>
    <w:rsid w:val="00ED5E3B"/>
    <w:rsid w:val="00ED70DD"/>
    <w:rsid w:val="00EE4FAD"/>
    <w:rsid w:val="00EF11EF"/>
    <w:rsid w:val="00EF2B8E"/>
    <w:rsid w:val="00F00055"/>
    <w:rsid w:val="00F04438"/>
    <w:rsid w:val="00F053F3"/>
    <w:rsid w:val="00F14B12"/>
    <w:rsid w:val="00F14CAB"/>
    <w:rsid w:val="00F20D0C"/>
    <w:rsid w:val="00F23A20"/>
    <w:rsid w:val="00F276B6"/>
    <w:rsid w:val="00F30180"/>
    <w:rsid w:val="00F30230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yszpital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/" TargetMode="Externa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9315-2E97-484F-BC61-65105183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3221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9</cp:revision>
  <cp:lastPrinted>2019-10-07T06:23:00Z</cp:lastPrinted>
  <dcterms:created xsi:type="dcterms:W3CDTF">2022-11-07T21:01:00Z</dcterms:created>
  <dcterms:modified xsi:type="dcterms:W3CDTF">2022-11-08T12:12:00Z</dcterms:modified>
</cp:coreProperties>
</file>