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D0" w:rsidRPr="00D31C68" w:rsidRDefault="00D71AD0" w:rsidP="00D71AD0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</w:rPr>
      </w:pPr>
    </w:p>
    <w:p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Default="00C9360B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Postepowanie</w:t>
      </w:r>
      <w:r w:rsidR="00703D67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 nr 2022-1009</w:t>
      </w:r>
    </w:p>
    <w:p w:rsidR="00815DD3" w:rsidRPr="00F450C5" w:rsidRDefault="00815DD3" w:rsidP="004C2B9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Dotyczy: </w:t>
      </w:r>
      <w:r w:rsidR="00491C8D" w:rsidRPr="00491C8D">
        <w:rPr>
          <w:b/>
        </w:rPr>
        <w:t>Dzierżawa urządzenia do zabiegów witrektomii przedniej oraz zabiegów usuwania zaćmy metodą fakoemulsyfikacji wraz z sukcesywną dostawą materiałów medycznych na potrzeby Noweg</w:t>
      </w:r>
      <w:r w:rsidR="00757F65">
        <w:rPr>
          <w:b/>
        </w:rPr>
        <w:t xml:space="preserve">o Szpitala w Wąbrzeźnie </w:t>
      </w:r>
      <w:r w:rsidR="00491C8D" w:rsidRPr="00491C8D">
        <w:rPr>
          <w:b/>
        </w:rPr>
        <w:t xml:space="preserve"> Sp. z o.o.</w:t>
      </w:r>
    </w:p>
    <w:p w:rsidR="00A1082F" w:rsidRPr="00F450C5" w:rsidRDefault="00A1082F" w:rsidP="00FB4E65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</w:t>
      </w:r>
      <w:r w:rsidR="00717DBD">
        <w:rPr>
          <w:rFonts w:ascii="Arial" w:hAnsi="Arial" w:cs="Arial"/>
          <w:color w:val="404040" w:themeColor="text1" w:themeTint="BF"/>
          <w:sz w:val="20"/>
          <w:szCs w:val="20"/>
        </w:rPr>
        <w:t xml:space="preserve"> nr 1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niniejszej oferty</w:t>
      </w:r>
      <w:r w:rsidRPr="00F450C5">
        <w:rPr>
          <w:rFonts w:ascii="Arial" w:hAnsi="Arial" w:cs="Arial"/>
          <w:i/>
          <w:color w:val="404040" w:themeColor="text1" w:themeTint="BF"/>
          <w:sz w:val="20"/>
          <w:szCs w:val="20"/>
        </w:rPr>
        <w:t>.</w:t>
      </w:r>
    </w:p>
    <w:p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9D4376">
        <w:rPr>
          <w:rFonts w:ascii="Arial" w:hAnsi="Arial" w:cs="Arial"/>
          <w:color w:val="404040" w:themeColor="text1" w:themeTint="BF"/>
          <w:sz w:val="20"/>
          <w:szCs w:val="20"/>
        </w:rPr>
        <w:t>120 dni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:rsidR="007D20F1" w:rsidRPr="007D20F1" w:rsidRDefault="007D20F1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D20F1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przedłożenie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własnego </w:t>
      </w:r>
      <w:r w:rsidRPr="007D20F1">
        <w:rPr>
          <w:rFonts w:ascii="Arial" w:hAnsi="Arial" w:cs="Arial"/>
          <w:color w:val="404040" w:themeColor="text1" w:themeTint="BF"/>
          <w:sz w:val="20"/>
          <w:szCs w:val="20"/>
        </w:rPr>
        <w:t xml:space="preserve">projektu ( wzoru) umowy </w:t>
      </w:r>
      <w:r w:rsidRPr="007D20F1">
        <w:rPr>
          <w:rFonts w:ascii="Arial" w:hAnsi="Arial" w:cs="Arial"/>
          <w:color w:val="404040" w:themeColor="text1" w:themeTint="BF"/>
          <w:sz w:val="20"/>
        </w:rPr>
        <w:t xml:space="preserve">z </w:t>
      </w:r>
      <w:r w:rsidRPr="007D20F1">
        <w:rPr>
          <w:rFonts w:ascii="Arial" w:hAnsi="Arial" w:cs="Arial"/>
          <w:color w:val="404040" w:themeColor="text1" w:themeTint="BF"/>
          <w:sz w:val="20"/>
        </w:rPr>
        <w:t xml:space="preserve">jednoczesnym </w:t>
      </w:r>
      <w:r w:rsidRPr="007D20F1">
        <w:rPr>
          <w:rFonts w:ascii="Arial" w:hAnsi="Arial" w:cs="Arial"/>
          <w:color w:val="404040" w:themeColor="text1" w:themeTint="BF"/>
          <w:sz w:val="20"/>
        </w:rPr>
        <w:t>zastrzeżeniem możliwości wprowadzenia zmian</w:t>
      </w:r>
      <w:r w:rsidRPr="007D20F1">
        <w:rPr>
          <w:rFonts w:ascii="Arial" w:hAnsi="Arial" w:cs="Arial"/>
          <w:color w:val="404040" w:themeColor="text1" w:themeTint="BF"/>
          <w:sz w:val="20"/>
        </w:rPr>
        <w:t xml:space="preserve"> i modyfikacji zapisów </w:t>
      </w:r>
      <w:r w:rsidRPr="007D20F1">
        <w:rPr>
          <w:rFonts w:ascii="Arial" w:hAnsi="Arial" w:cs="Arial"/>
          <w:color w:val="404040" w:themeColor="text1" w:themeTint="BF"/>
          <w:sz w:val="20"/>
        </w:rPr>
        <w:t xml:space="preserve"> przez Zamawiającego  w ramach negocjacji</w:t>
      </w:r>
      <w:r>
        <w:rPr>
          <w:rFonts w:ascii="Arial" w:hAnsi="Arial" w:cs="Arial"/>
          <w:color w:val="404040" w:themeColor="text1" w:themeTint="BF"/>
          <w:sz w:val="20"/>
        </w:rPr>
        <w:t>.</w:t>
      </w:r>
      <w:bookmarkStart w:id="0" w:name="_GoBack"/>
      <w:bookmarkEnd w:id="0"/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oferuje produkt posiadający wszystkie niezbędne dokumenty potwierdzające dopuszczenie go do użytku szpitalnego zgodnie z obowiązującymi przepisami prawa. Oświadczam, iż w przypadku wybrania naszej oferty na żądanie Zamawiającego zobowiązujemy się do dostarczenia kompletu w/w dokumentów;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celu wyłonienia wykonawcy w ramach niniejszego postępowania zakupowego, a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w przypadku wyboru złożonej przez Oferenta niniejszej oferty, także w celu zawarcia i wykonania umowy zawartej wskutek niniejszego postępowania zakupowego.</w:t>
      </w:r>
    </w:p>
    <w:p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sectPr w:rsidR="0030159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4F" w:rsidRDefault="006C254F" w:rsidP="00A1082F">
      <w:r>
        <w:separator/>
      </w:r>
    </w:p>
  </w:endnote>
  <w:endnote w:type="continuationSeparator" w:id="0">
    <w:p w:rsidR="006C254F" w:rsidRDefault="006C254F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958" w:rsidRDefault="00915958">
    <w:pPr>
      <w:pStyle w:val="Stopka"/>
      <w:jc w:val="right"/>
    </w:pPr>
  </w:p>
  <w:p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4F" w:rsidRDefault="006C254F" w:rsidP="00A1082F">
      <w:r>
        <w:separator/>
      </w:r>
    </w:p>
  </w:footnote>
  <w:footnote w:type="continuationSeparator" w:id="0">
    <w:p w:rsidR="006C254F" w:rsidRDefault="006C254F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B2B38"/>
    <w:rsid w:val="000B4D6E"/>
    <w:rsid w:val="000F110C"/>
    <w:rsid w:val="001009E1"/>
    <w:rsid w:val="00113AFF"/>
    <w:rsid w:val="0012315A"/>
    <w:rsid w:val="001264D1"/>
    <w:rsid w:val="00170C60"/>
    <w:rsid w:val="00182408"/>
    <w:rsid w:val="001A28FC"/>
    <w:rsid w:val="001C06EF"/>
    <w:rsid w:val="001C6BDE"/>
    <w:rsid w:val="001D32BD"/>
    <w:rsid w:val="001E0803"/>
    <w:rsid w:val="001F364F"/>
    <w:rsid w:val="0021205D"/>
    <w:rsid w:val="00266E40"/>
    <w:rsid w:val="0027621B"/>
    <w:rsid w:val="002C22D6"/>
    <w:rsid w:val="002D6142"/>
    <w:rsid w:val="002F6267"/>
    <w:rsid w:val="00301596"/>
    <w:rsid w:val="003214FC"/>
    <w:rsid w:val="00340253"/>
    <w:rsid w:val="00343DE2"/>
    <w:rsid w:val="00363AD6"/>
    <w:rsid w:val="00373C25"/>
    <w:rsid w:val="003865E9"/>
    <w:rsid w:val="003A5F6A"/>
    <w:rsid w:val="003F1F31"/>
    <w:rsid w:val="00476E49"/>
    <w:rsid w:val="00491C8D"/>
    <w:rsid w:val="0049233F"/>
    <w:rsid w:val="004B5B4A"/>
    <w:rsid w:val="004C2B95"/>
    <w:rsid w:val="004C79F7"/>
    <w:rsid w:val="004D2D4C"/>
    <w:rsid w:val="00502839"/>
    <w:rsid w:val="00507820"/>
    <w:rsid w:val="00523B61"/>
    <w:rsid w:val="0052424A"/>
    <w:rsid w:val="005568CE"/>
    <w:rsid w:val="0058385D"/>
    <w:rsid w:val="005D5600"/>
    <w:rsid w:val="005E1240"/>
    <w:rsid w:val="005E3FD6"/>
    <w:rsid w:val="005E5CEA"/>
    <w:rsid w:val="0060271D"/>
    <w:rsid w:val="0061542E"/>
    <w:rsid w:val="00625A6A"/>
    <w:rsid w:val="00644503"/>
    <w:rsid w:val="00680126"/>
    <w:rsid w:val="00692C1E"/>
    <w:rsid w:val="006C254F"/>
    <w:rsid w:val="00703D67"/>
    <w:rsid w:val="00717DBD"/>
    <w:rsid w:val="0072115A"/>
    <w:rsid w:val="00723B27"/>
    <w:rsid w:val="007424EE"/>
    <w:rsid w:val="0075101C"/>
    <w:rsid w:val="00757F65"/>
    <w:rsid w:val="007602CA"/>
    <w:rsid w:val="00764329"/>
    <w:rsid w:val="007746FA"/>
    <w:rsid w:val="00797BA9"/>
    <w:rsid w:val="007A07C0"/>
    <w:rsid w:val="007C4CB7"/>
    <w:rsid w:val="007D20F1"/>
    <w:rsid w:val="007E5965"/>
    <w:rsid w:val="007F01C3"/>
    <w:rsid w:val="008011E4"/>
    <w:rsid w:val="00815DD3"/>
    <w:rsid w:val="00851DD0"/>
    <w:rsid w:val="00854D9B"/>
    <w:rsid w:val="008673D7"/>
    <w:rsid w:val="008843B0"/>
    <w:rsid w:val="008A778C"/>
    <w:rsid w:val="008B45A7"/>
    <w:rsid w:val="008F7510"/>
    <w:rsid w:val="0090378B"/>
    <w:rsid w:val="00915958"/>
    <w:rsid w:val="00920E45"/>
    <w:rsid w:val="00947AB2"/>
    <w:rsid w:val="0095688C"/>
    <w:rsid w:val="009D4376"/>
    <w:rsid w:val="00A1082F"/>
    <w:rsid w:val="00A1379B"/>
    <w:rsid w:val="00AA74CB"/>
    <w:rsid w:val="00AB2AD7"/>
    <w:rsid w:val="00AD71A0"/>
    <w:rsid w:val="00AE0C31"/>
    <w:rsid w:val="00B04698"/>
    <w:rsid w:val="00B45413"/>
    <w:rsid w:val="00B7733D"/>
    <w:rsid w:val="00BA0F82"/>
    <w:rsid w:val="00BB464F"/>
    <w:rsid w:val="00BB4923"/>
    <w:rsid w:val="00BC29A1"/>
    <w:rsid w:val="00C83A8A"/>
    <w:rsid w:val="00C85D5A"/>
    <w:rsid w:val="00C9360B"/>
    <w:rsid w:val="00CA487B"/>
    <w:rsid w:val="00CB7413"/>
    <w:rsid w:val="00CC5931"/>
    <w:rsid w:val="00CF4DA8"/>
    <w:rsid w:val="00D3412E"/>
    <w:rsid w:val="00D411B5"/>
    <w:rsid w:val="00D569FC"/>
    <w:rsid w:val="00D664FE"/>
    <w:rsid w:val="00D71AD0"/>
    <w:rsid w:val="00D87BBE"/>
    <w:rsid w:val="00E01660"/>
    <w:rsid w:val="00E101DD"/>
    <w:rsid w:val="00E74FA3"/>
    <w:rsid w:val="00EC5220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B4E65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10</cp:revision>
  <dcterms:created xsi:type="dcterms:W3CDTF">2022-09-23T10:39:00Z</dcterms:created>
  <dcterms:modified xsi:type="dcterms:W3CDTF">2022-12-30T08:15:00Z</dcterms:modified>
</cp:coreProperties>
</file>